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FC0C89"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2" style="position:absolute;left:0;text-align:left;margin-left:14.1pt;margin-top:.3pt;width:360.95pt;height:289.4pt;z-index:-251516928" arcsize="10923f" wrapcoords="-97 -110 -97 21655 21697 21655 21697 -110 -97 -110" strokecolor="red" strokeweight="2.5pt">
            <v:shadow color="#868686"/>
            <v:textbox style="mso-next-textbox:#_x0000_s1342">
              <w:txbxContent>
                <w:p w:rsidR="00AC0A87" w:rsidRPr="00EE2EB3" w:rsidRDefault="00AC0A87" w:rsidP="00EE2EB3">
                  <w:pPr>
                    <w:pStyle w:val="NormalWeb"/>
                    <w:spacing w:before="0" w:beforeAutospacing="0" w:after="0" w:afterAutospacing="0" w:line="240" w:lineRule="atLeast"/>
                    <w:ind w:right="-33" w:firstLine="284"/>
                    <w:jc w:val="both"/>
                    <w:rPr>
                      <w:rFonts w:ascii="Verdana" w:hAnsi="Verdana"/>
                      <w:b/>
                      <w:bCs/>
                      <w:sz w:val="20"/>
                      <w:szCs w:val="20"/>
                      <w:lang w:val="es-ES_tradnl"/>
                    </w:rPr>
                  </w:pPr>
                </w:p>
                <w:p w:rsidR="00AC0A87" w:rsidRPr="00643DD3" w:rsidRDefault="00AC0A87" w:rsidP="00EE2EB3">
                  <w:pPr>
                    <w:spacing w:line="240" w:lineRule="atLeast"/>
                    <w:ind w:left="426" w:right="-37" w:hanging="284"/>
                    <w:jc w:val="both"/>
                    <w:rPr>
                      <w:rFonts w:ascii="Verdana" w:hAnsi="Verdana" w:cs="Arial"/>
                      <w:sz w:val="20"/>
                      <w:szCs w:val="20"/>
                      <w:lang w:val="es-ES_tradnl"/>
                    </w:rPr>
                  </w:pPr>
                </w:p>
                <w:p w:rsidR="00AC0A87" w:rsidRPr="00643DD3" w:rsidRDefault="00AC0A87" w:rsidP="00C1787F">
                  <w:pPr>
                    <w:spacing w:line="240" w:lineRule="atLeast"/>
                    <w:ind w:left="426" w:right="-37" w:hanging="284"/>
                    <w:jc w:val="both"/>
                    <w:rPr>
                      <w:rFonts w:ascii="Verdana" w:hAnsi="Verdana"/>
                      <w:sz w:val="20"/>
                      <w:szCs w:val="20"/>
                      <w:lang w:val="es-ES_tradnl"/>
                    </w:rPr>
                  </w:pPr>
                </w:p>
                <w:p w:rsidR="00AC0A87" w:rsidRPr="00FD331C" w:rsidRDefault="00AC0A87" w:rsidP="00C1787F">
                  <w:pPr>
                    <w:spacing w:line="240" w:lineRule="atLeast"/>
                    <w:ind w:left="284" w:hanging="284"/>
                    <w:jc w:val="both"/>
                    <w:rPr>
                      <w:rFonts w:ascii="Verdana" w:hAnsi="Verdana" w:cs="Arial"/>
                      <w:sz w:val="20"/>
                      <w:szCs w:val="20"/>
                    </w:rPr>
                  </w:pPr>
                </w:p>
                <w:p w:rsidR="00AC0A87" w:rsidRPr="00110DE4" w:rsidRDefault="00AC0A87" w:rsidP="00C1787F">
                  <w:pPr>
                    <w:autoSpaceDE w:val="0"/>
                    <w:autoSpaceDN w:val="0"/>
                    <w:adjustRightInd w:val="0"/>
                    <w:ind w:left="284" w:hanging="284"/>
                    <w:jc w:val="both"/>
                    <w:rPr>
                      <w:rFonts w:ascii="Verdana" w:hAnsi="Verdana" w:cs="FrugalSans-Light"/>
                      <w:sz w:val="20"/>
                      <w:szCs w:val="20"/>
                    </w:rPr>
                  </w:pPr>
                </w:p>
                <w:p w:rsidR="00AC0A87" w:rsidRDefault="00AC0A87" w:rsidP="00C1787F">
                  <w:pPr>
                    <w:spacing w:line="240" w:lineRule="atLeast"/>
                    <w:ind w:left="284" w:hanging="284"/>
                    <w:jc w:val="both"/>
                    <w:rPr>
                      <w:rFonts w:ascii="Verdana" w:hAnsi="Verdana"/>
                      <w:sz w:val="20"/>
                      <w:szCs w:val="20"/>
                    </w:rPr>
                  </w:pPr>
                </w:p>
                <w:p w:rsidR="00AC0A87" w:rsidRDefault="00AC0A87" w:rsidP="00C1787F">
                  <w:pPr>
                    <w:ind w:left="426" w:right="-3" w:hanging="426"/>
                    <w:jc w:val="both"/>
                    <w:rPr>
                      <w:rFonts w:ascii="Verdana" w:hAnsi="Verdana"/>
                      <w:sz w:val="20"/>
                      <w:szCs w:val="20"/>
                    </w:rPr>
                  </w:pPr>
                </w:p>
                <w:p w:rsidR="00AC0A87" w:rsidRDefault="00AC0A87" w:rsidP="00C1787F">
                  <w:pPr>
                    <w:ind w:left="426" w:right="-3" w:hanging="426"/>
                    <w:jc w:val="both"/>
                    <w:rPr>
                      <w:rFonts w:ascii="Verdana" w:hAnsi="Verdana"/>
                      <w:sz w:val="20"/>
                      <w:szCs w:val="20"/>
                    </w:rPr>
                  </w:pPr>
                </w:p>
                <w:p w:rsidR="00AC0A87" w:rsidRPr="002413D1" w:rsidRDefault="00AC0A87" w:rsidP="00C1787F">
                  <w:pPr>
                    <w:ind w:left="426" w:right="-3" w:hanging="426"/>
                    <w:jc w:val="both"/>
                    <w:rPr>
                      <w:rFonts w:ascii="Verdana" w:hAnsi="Verdana"/>
                      <w:sz w:val="20"/>
                      <w:szCs w:val="20"/>
                    </w:rPr>
                  </w:pPr>
                </w:p>
                <w:p w:rsidR="00AC0A87" w:rsidRDefault="00AC0A87" w:rsidP="00C1787F">
                  <w:pPr>
                    <w:ind w:left="426" w:right="-3" w:hanging="426"/>
                    <w:jc w:val="both"/>
                    <w:rPr>
                      <w:rFonts w:ascii="Verdana" w:hAnsi="Verdana"/>
                      <w:sz w:val="20"/>
                      <w:szCs w:val="20"/>
                    </w:rPr>
                  </w:pPr>
                </w:p>
                <w:p w:rsidR="00AC0A87" w:rsidRPr="002413D1" w:rsidRDefault="00AC0A87" w:rsidP="00C1787F">
                  <w:pPr>
                    <w:ind w:left="426" w:right="-3" w:hanging="426"/>
                    <w:jc w:val="both"/>
                    <w:rPr>
                      <w:rFonts w:ascii="Verdana" w:hAnsi="Verdana"/>
                      <w:sz w:val="20"/>
                      <w:szCs w:val="20"/>
                    </w:rPr>
                  </w:pPr>
                </w:p>
                <w:p w:rsidR="00AC0A87" w:rsidRPr="00ED78D5" w:rsidRDefault="00AC0A87" w:rsidP="00C1787F">
                  <w:pPr>
                    <w:ind w:left="426" w:right="-3" w:hanging="426"/>
                    <w:jc w:val="both"/>
                    <w:rPr>
                      <w:rFonts w:ascii="Verdana" w:hAnsi="Verdana"/>
                      <w:sz w:val="20"/>
                      <w:szCs w:val="20"/>
                    </w:rPr>
                  </w:pPr>
                </w:p>
                <w:p w:rsidR="00AC0A87" w:rsidRPr="00ED78D5" w:rsidRDefault="00AC0A87" w:rsidP="00C1787F">
                  <w:pPr>
                    <w:ind w:left="426" w:right="-3" w:hanging="426"/>
                    <w:jc w:val="both"/>
                    <w:rPr>
                      <w:rFonts w:ascii="Verdana" w:hAnsi="Verdana"/>
                      <w:b/>
                      <w:sz w:val="20"/>
                      <w:szCs w:val="20"/>
                    </w:rPr>
                  </w:pPr>
                </w:p>
                <w:p w:rsidR="00AC0A87" w:rsidRPr="00ED78D5" w:rsidRDefault="00AC0A87" w:rsidP="00C1787F">
                  <w:pPr>
                    <w:ind w:left="426" w:right="-3" w:hanging="426"/>
                    <w:jc w:val="both"/>
                    <w:rPr>
                      <w:rFonts w:ascii="Verdana" w:hAnsi="Verdana"/>
                      <w:b/>
                      <w:sz w:val="20"/>
                      <w:szCs w:val="20"/>
                    </w:rPr>
                  </w:pPr>
                </w:p>
                <w:p w:rsidR="00AC0A87" w:rsidRPr="00ED78D5" w:rsidRDefault="00AC0A87" w:rsidP="00C1787F">
                  <w:pPr>
                    <w:ind w:left="426" w:right="-3" w:hanging="426"/>
                    <w:jc w:val="both"/>
                    <w:rPr>
                      <w:rFonts w:ascii="Verdana" w:hAnsi="Verdana"/>
                      <w:b/>
                      <w:sz w:val="20"/>
                      <w:szCs w:val="20"/>
                    </w:rPr>
                  </w:pPr>
                </w:p>
                <w:p w:rsidR="00AC0A87" w:rsidRPr="00ED78D5" w:rsidRDefault="00AC0A87" w:rsidP="00C1787F">
                  <w:pPr>
                    <w:ind w:left="426" w:right="-3" w:hanging="426"/>
                    <w:jc w:val="both"/>
                    <w:rPr>
                      <w:rFonts w:ascii="Verdana" w:hAnsi="Verdana"/>
                      <w:sz w:val="22"/>
                      <w:szCs w:val="22"/>
                    </w:rPr>
                  </w:pPr>
                </w:p>
                <w:p w:rsidR="00AC0A87" w:rsidRDefault="00AC0A87" w:rsidP="00C1787F">
                  <w:pPr>
                    <w:ind w:left="426" w:right="-3" w:hanging="426"/>
                    <w:jc w:val="both"/>
                    <w:rPr>
                      <w:rFonts w:ascii="Verdana" w:hAnsi="Verdana"/>
                      <w:sz w:val="20"/>
                      <w:szCs w:val="20"/>
                    </w:rPr>
                  </w:pPr>
                </w:p>
                <w:p w:rsidR="00AC0A87" w:rsidRDefault="00AC0A87" w:rsidP="00C1787F">
                  <w:pPr>
                    <w:ind w:left="426" w:right="-3" w:hanging="426"/>
                    <w:jc w:val="both"/>
                    <w:rPr>
                      <w:rFonts w:ascii="Verdana" w:hAnsi="Verdana"/>
                      <w:sz w:val="20"/>
                      <w:szCs w:val="20"/>
                    </w:rPr>
                  </w:pPr>
                  <w:r>
                    <w:rPr>
                      <w:rFonts w:ascii="Verdana" w:hAnsi="Verdana"/>
                      <w:sz w:val="20"/>
                      <w:szCs w:val="20"/>
                    </w:rPr>
                    <w:t xml:space="preserve"> </w:t>
                  </w:r>
                </w:p>
                <w:p w:rsidR="00AC0A87" w:rsidRDefault="00AC0A87" w:rsidP="00C1787F">
                  <w:pPr>
                    <w:ind w:left="426" w:right="-3" w:hanging="426"/>
                    <w:jc w:val="both"/>
                    <w:rPr>
                      <w:rFonts w:ascii="Verdana" w:hAnsi="Verdana"/>
                      <w:sz w:val="20"/>
                      <w:szCs w:val="20"/>
                    </w:rPr>
                  </w:pPr>
                </w:p>
                <w:p w:rsidR="00AC0A87" w:rsidRDefault="00AC0A87" w:rsidP="00C1787F">
                  <w:pPr>
                    <w:ind w:left="426" w:right="-3" w:hanging="426"/>
                    <w:jc w:val="both"/>
                    <w:rPr>
                      <w:rFonts w:ascii="Verdana" w:hAnsi="Verdana"/>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Verdana" w:hAnsi="Verdana"/>
                      <w:b/>
                      <w:sz w:val="20"/>
                      <w:szCs w:val="20"/>
                    </w:rPr>
                  </w:pPr>
                </w:p>
                <w:p w:rsidR="00AC0A87" w:rsidRDefault="00AC0A87" w:rsidP="00C1787F">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C0A87" w:rsidRDefault="00AC0A87" w:rsidP="00C1787F">
                  <w:pPr>
                    <w:ind w:right="-3"/>
                    <w:jc w:val="both"/>
                    <w:rPr>
                      <w:rFonts w:ascii="Forte" w:hAnsi="Forte"/>
                    </w:rPr>
                  </w:pPr>
                </w:p>
              </w:txbxContent>
            </v:textbox>
          </v:roundrect>
        </w:pict>
      </w:r>
    </w:p>
    <w:p w:rsidR="004A234C" w:rsidRDefault="00FD659B"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drawing>
          <wp:anchor distT="0" distB="0" distL="114300" distR="114300" simplePos="0" relativeHeight="251847680" behindDoc="0" locked="0" layoutInCell="1" allowOverlap="1">
            <wp:simplePos x="0" y="0"/>
            <wp:positionH relativeFrom="column">
              <wp:posOffset>2600960</wp:posOffset>
            </wp:positionH>
            <wp:positionV relativeFrom="paragraph">
              <wp:posOffset>15875</wp:posOffset>
            </wp:positionV>
            <wp:extent cx="1905000" cy="3124200"/>
            <wp:effectExtent l="19050" t="0" r="0" b="0"/>
            <wp:wrapThrough wrapText="bothSides">
              <wp:wrapPolygon edited="0">
                <wp:start x="-216" y="0"/>
                <wp:lineTo x="-216" y="21468"/>
                <wp:lineTo x="21600" y="21468"/>
                <wp:lineTo x="21600" y="0"/>
                <wp:lineTo x="-216"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29691" t="19333" r="30791" b="2889"/>
                    <a:stretch>
                      <a:fillRect/>
                    </a:stretch>
                  </pic:blipFill>
                  <pic:spPr bwMode="auto">
                    <a:xfrm>
                      <a:off x="0" y="0"/>
                      <a:ext cx="1905000" cy="3124200"/>
                    </a:xfrm>
                    <a:prstGeom prst="rect">
                      <a:avLst/>
                    </a:prstGeom>
                    <a:noFill/>
                    <a:ln w="9525">
                      <a:noFill/>
                      <a:miter lim="800000"/>
                      <a:headEnd/>
                      <a:tailEnd/>
                    </a:ln>
                  </pic:spPr>
                </pic:pic>
              </a:graphicData>
            </a:graphic>
          </wp:anchor>
        </w:drawing>
      </w:r>
      <w:r>
        <w:rPr>
          <w:rFonts w:ascii="Script MT Bold" w:hAnsi="Script MT Bold" w:cs="Tahoma"/>
          <w:bCs/>
          <w:noProof/>
          <w:color w:val="000000"/>
          <w:sz w:val="32"/>
          <w:szCs w:val="32"/>
        </w:rPr>
        <w:drawing>
          <wp:anchor distT="0" distB="0" distL="114300" distR="114300" simplePos="0" relativeHeight="251844608" behindDoc="1" locked="0" layoutInCell="1" allowOverlap="1">
            <wp:simplePos x="0" y="0"/>
            <wp:positionH relativeFrom="column">
              <wp:posOffset>334010</wp:posOffset>
            </wp:positionH>
            <wp:positionV relativeFrom="paragraph">
              <wp:posOffset>15875</wp:posOffset>
            </wp:positionV>
            <wp:extent cx="2114550" cy="3121025"/>
            <wp:effectExtent l="19050" t="0" r="0" b="0"/>
            <wp:wrapNone/>
            <wp:docPr id="1" name="irc_mi" descr="Resultado de imagen de infancia misionera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nfancia misionera 2018">
                      <a:hlinkClick r:id="rId7"/>
                    </pic:cNvPr>
                    <pic:cNvPicPr>
                      <a:picLocks noChangeAspect="1" noChangeArrowheads="1"/>
                    </pic:cNvPicPr>
                  </pic:nvPicPr>
                  <pic:blipFill>
                    <a:blip r:embed="rId8" cstate="print"/>
                    <a:srcRect/>
                    <a:stretch>
                      <a:fillRect/>
                    </a:stretch>
                  </pic:blipFill>
                  <pic:spPr bwMode="auto">
                    <a:xfrm>
                      <a:off x="0" y="0"/>
                      <a:ext cx="2114550" cy="3121025"/>
                    </a:xfrm>
                    <a:prstGeom prst="rect">
                      <a:avLst/>
                    </a:prstGeom>
                    <a:noFill/>
                    <a:ln w="9525">
                      <a:noFill/>
                      <a:miter lim="800000"/>
                      <a:headEnd/>
                      <a:tailEnd/>
                    </a:ln>
                  </pic:spPr>
                </pic:pic>
              </a:graphicData>
            </a:graphic>
          </wp:anchor>
        </w:drawing>
      </w: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0224C5" w:rsidP="002413D1">
      <w:pPr>
        <w:pStyle w:val="Textodebloque"/>
        <w:rPr>
          <w:noProof/>
        </w:rPr>
      </w:pPr>
      <w:r>
        <w:rPr>
          <w:noProof/>
        </w:rPr>
        <w:drawing>
          <wp:anchor distT="0" distB="0" distL="114300" distR="114300" simplePos="0" relativeHeight="251851776" behindDoc="0" locked="0" layoutInCell="1" allowOverlap="1">
            <wp:simplePos x="0" y="0"/>
            <wp:positionH relativeFrom="column">
              <wp:posOffset>238760</wp:posOffset>
            </wp:positionH>
            <wp:positionV relativeFrom="paragraph">
              <wp:posOffset>33655</wp:posOffset>
            </wp:positionV>
            <wp:extent cx="1219200" cy="1035685"/>
            <wp:effectExtent l="19050" t="0" r="0" b="0"/>
            <wp:wrapThrough wrapText="bothSides">
              <wp:wrapPolygon edited="0">
                <wp:start x="-338" y="0"/>
                <wp:lineTo x="-338" y="21057"/>
                <wp:lineTo x="21600" y="21057"/>
                <wp:lineTo x="21600" y="0"/>
                <wp:lineTo x="-338"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l="35981" t="26301" r="10506" b="17260"/>
                    <a:stretch>
                      <a:fillRect/>
                    </a:stretch>
                  </pic:blipFill>
                  <pic:spPr bwMode="auto">
                    <a:xfrm>
                      <a:off x="0" y="0"/>
                      <a:ext cx="1219200" cy="103568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670E61" w:rsidP="002413D1">
      <w:pPr>
        <w:pStyle w:val="Textodebloque"/>
        <w:rPr>
          <w:noProof/>
        </w:rPr>
      </w:pPr>
      <w:r>
        <w:rPr>
          <w:noProof/>
        </w:rPr>
        <w:drawing>
          <wp:anchor distT="0" distB="0" distL="114300" distR="114300" simplePos="0" relativeHeight="251850752" behindDoc="0" locked="0" layoutInCell="1" allowOverlap="1">
            <wp:simplePos x="0" y="0"/>
            <wp:positionH relativeFrom="column">
              <wp:posOffset>-802640</wp:posOffset>
            </wp:positionH>
            <wp:positionV relativeFrom="paragraph">
              <wp:posOffset>170815</wp:posOffset>
            </wp:positionV>
            <wp:extent cx="3524885" cy="2179320"/>
            <wp:effectExtent l="228600" t="400050" r="208915" b="373380"/>
            <wp:wrapThrough wrapText="bothSides">
              <wp:wrapPolygon edited="0">
                <wp:start x="21107" y="-257"/>
                <wp:lineTo x="-71" y="-244"/>
                <wp:lineTo x="-297" y="3557"/>
                <wp:lineTo x="-264" y="21279"/>
                <wp:lineTo x="642" y="21645"/>
                <wp:lineTo x="756" y="21691"/>
                <wp:lineTo x="5937" y="21642"/>
                <wp:lineTo x="6050" y="21687"/>
                <wp:lineTo x="13638" y="21637"/>
                <wp:lineTo x="13751" y="21682"/>
                <wp:lineTo x="21339" y="21632"/>
                <wp:lineTo x="21565" y="21723"/>
                <wp:lineTo x="21707" y="20807"/>
                <wp:lineTo x="21791" y="18701"/>
                <wp:lineTo x="21762" y="15770"/>
                <wp:lineTo x="21790" y="15587"/>
                <wp:lineTo x="21761" y="12656"/>
                <wp:lineTo x="21789" y="12473"/>
                <wp:lineTo x="21760" y="9542"/>
                <wp:lineTo x="21789" y="9359"/>
                <wp:lineTo x="21760" y="6428"/>
                <wp:lineTo x="21788" y="6245"/>
                <wp:lineTo x="21759" y="3314"/>
                <wp:lineTo x="21787" y="3131"/>
                <wp:lineTo x="21786" y="17"/>
                <wp:lineTo x="21107" y="-257"/>
              </wp:wrapPolygon>
            </wp:wrapThrough>
            <wp:docPr id="21" name="Imagen 21" descr="L:\Mis imágenes\paz-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is imágenes\paz-2 (2).jpg"/>
                    <pic:cNvPicPr>
                      <a:picLocks noChangeAspect="1" noChangeArrowheads="1"/>
                    </pic:cNvPicPr>
                  </pic:nvPicPr>
                  <pic:blipFill>
                    <a:blip r:embed="rId10" cstate="print"/>
                    <a:srcRect/>
                    <a:stretch>
                      <a:fillRect/>
                    </a:stretch>
                  </pic:blipFill>
                  <pic:spPr bwMode="auto">
                    <a:xfrm rot="20759217">
                      <a:off x="0" y="0"/>
                      <a:ext cx="3524885" cy="2179320"/>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7F61D5"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848704" behindDoc="0" locked="0" layoutInCell="1" allowOverlap="1">
            <wp:simplePos x="0" y="0"/>
            <wp:positionH relativeFrom="column">
              <wp:posOffset>535305</wp:posOffset>
            </wp:positionH>
            <wp:positionV relativeFrom="paragraph">
              <wp:posOffset>140335</wp:posOffset>
            </wp:positionV>
            <wp:extent cx="2706370" cy="996950"/>
            <wp:effectExtent l="114300" t="76200" r="113030" b="69850"/>
            <wp:wrapThrough wrapText="bothSides">
              <wp:wrapPolygon edited="0">
                <wp:start x="-912" y="-1651"/>
                <wp:lineTo x="-912" y="23113"/>
                <wp:lineTo x="22198" y="23113"/>
                <wp:lineTo x="22502" y="18573"/>
                <wp:lineTo x="22502" y="4953"/>
                <wp:lineTo x="22350" y="-413"/>
                <wp:lineTo x="22198" y="-1651"/>
                <wp:lineTo x="-912" y="-1651"/>
              </wp:wrapPolygon>
            </wp:wrapThrough>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t="18846" b="30769"/>
                    <a:stretch>
                      <a:fillRect/>
                    </a:stretch>
                  </pic:blipFill>
                  <pic:spPr bwMode="auto">
                    <a:xfrm>
                      <a:off x="0" y="0"/>
                      <a:ext cx="2706370" cy="99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C0C89" w:rsidRPr="00FC0C89">
        <w:rPr>
          <w:rFonts w:ascii="Script MT Bold" w:hAnsi="Script MT Bold" w:cs="Tahoma"/>
          <w:bCs/>
          <w:noProof/>
          <w:color w:val="000000"/>
          <w:sz w:val="32"/>
          <w:szCs w:val="32"/>
        </w:rPr>
        <w:pict>
          <v:roundrect id="_x0000_s1344" style="position:absolute;left:0;text-align:left;margin-left:261.6pt;margin-top:9.55pt;width:105.9pt;height:79.65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B80992" w:rsidRDefault="00AC0A87" w:rsidP="00B80992">
                  <w:pPr>
                    <w:ind w:left="-426" w:right="-442"/>
                    <w:jc w:val="center"/>
                    <w:rPr>
                      <w:rFonts w:ascii="Forte" w:hAnsi="Forte"/>
                      <w:color w:val="FFFF00"/>
                      <w:sz w:val="28"/>
                      <w:szCs w:val="28"/>
                    </w:rPr>
                  </w:pPr>
                  <w:r>
                    <w:rPr>
                      <w:rFonts w:ascii="Forte" w:hAnsi="Forte"/>
                      <w:color w:val="FFFF00"/>
                      <w:sz w:val="28"/>
                      <w:szCs w:val="28"/>
                    </w:rPr>
                    <w:t>2</w:t>
                  </w:r>
                  <w:r w:rsidR="00CF7E6E">
                    <w:rPr>
                      <w:rFonts w:ascii="Forte" w:hAnsi="Forte"/>
                      <w:color w:val="FFFF00"/>
                      <w:sz w:val="28"/>
                      <w:szCs w:val="28"/>
                    </w:rPr>
                    <w:t>8</w:t>
                  </w:r>
                  <w:r w:rsidRPr="00B80992">
                    <w:rPr>
                      <w:rFonts w:ascii="Forte" w:hAnsi="Forte"/>
                      <w:color w:val="FFFF00"/>
                      <w:sz w:val="28"/>
                      <w:szCs w:val="28"/>
                    </w:rPr>
                    <w:t>-enero-2018</w:t>
                  </w:r>
                </w:p>
                <w:p w:rsidR="00AC0A87" w:rsidRPr="00303D35" w:rsidRDefault="00CF7E6E"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4</w:t>
                  </w:r>
                  <w:r w:rsidR="00AC0A87" w:rsidRPr="00303D35">
                    <w:rPr>
                      <w:rFonts w:ascii="Arial Rounded MT Bold" w:eastAsia="Adobe Gothic Std B" w:hAnsi="Arial Rounded MT Bold"/>
                      <w:color w:val="FFFF00"/>
                      <w:sz w:val="28"/>
                      <w:szCs w:val="28"/>
                    </w:rPr>
                    <w:t>ºORDINARIO</w:t>
                  </w:r>
                </w:p>
              </w:txbxContent>
            </v:textbox>
          </v:roundrect>
        </w:pict>
      </w:r>
      <w:r w:rsidR="00FC0C89" w:rsidRPr="00FC0C89">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AA428A" w:rsidP="002413D1">
      <w:pPr>
        <w:pStyle w:val="Textodebloque"/>
      </w:pPr>
      <w:r>
        <w:rPr>
          <w:noProof/>
        </w:rPr>
        <w:drawing>
          <wp:anchor distT="0" distB="0" distL="114300" distR="114300" simplePos="0" relativeHeight="251856896" behindDoc="0" locked="0" layoutInCell="1" allowOverlap="1">
            <wp:simplePos x="0" y="0"/>
            <wp:positionH relativeFrom="column">
              <wp:posOffset>537845</wp:posOffset>
            </wp:positionH>
            <wp:positionV relativeFrom="paragraph">
              <wp:posOffset>65405</wp:posOffset>
            </wp:positionV>
            <wp:extent cx="4126865" cy="4238625"/>
            <wp:effectExtent l="19050" t="0" r="6985" b="0"/>
            <wp:wrapThrough wrapText="bothSides">
              <wp:wrapPolygon edited="0">
                <wp:start x="-100" y="0"/>
                <wp:lineTo x="-100" y="21551"/>
                <wp:lineTo x="21637" y="21551"/>
                <wp:lineTo x="21637" y="0"/>
                <wp:lineTo x="-100" y="0"/>
              </wp:wrapPolygon>
            </wp:wrapThrough>
            <wp:docPr id="5" name="Imagen 1" descr="C:\Users\Usuario\AppData\Local\Microsoft\Windows\INetCache\IE\VJ26V713\dibu 28 ener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VJ26V713\dibu 28 enero 2018 color.jpg"/>
                    <pic:cNvPicPr>
                      <a:picLocks noChangeAspect="1" noChangeArrowheads="1"/>
                    </pic:cNvPicPr>
                  </pic:nvPicPr>
                  <pic:blipFill>
                    <a:blip r:embed="rId12" cstate="print"/>
                    <a:srcRect/>
                    <a:stretch>
                      <a:fillRect/>
                    </a:stretch>
                  </pic:blipFill>
                  <pic:spPr bwMode="auto">
                    <a:xfrm>
                      <a:off x="0" y="0"/>
                      <a:ext cx="4126865" cy="4238625"/>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FC0C89" w:rsidP="002413D1">
      <w:pPr>
        <w:pStyle w:val="Textodebloque"/>
      </w:pPr>
      <w:r w:rsidRPr="00FC0C89">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CE428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57920" behindDoc="0" locked="0" layoutInCell="1" allowOverlap="1">
            <wp:simplePos x="0" y="0"/>
            <wp:positionH relativeFrom="column">
              <wp:posOffset>3266440</wp:posOffset>
            </wp:positionH>
            <wp:positionV relativeFrom="paragraph">
              <wp:posOffset>141605</wp:posOffset>
            </wp:positionV>
            <wp:extent cx="1710690" cy="1104900"/>
            <wp:effectExtent l="0" t="0" r="3810" b="0"/>
            <wp:wrapThrough wrapText="bothSides">
              <wp:wrapPolygon edited="0">
                <wp:start x="6976" y="1117"/>
                <wp:lineTo x="2886" y="4097"/>
                <wp:lineTo x="2646" y="4841"/>
                <wp:lineTo x="4570" y="7076"/>
                <wp:lineTo x="722" y="9310"/>
                <wp:lineTo x="962" y="11172"/>
                <wp:lineTo x="6254" y="13034"/>
                <wp:lineTo x="0" y="15269"/>
                <wp:lineTo x="0" y="16014"/>
                <wp:lineTo x="5773" y="18993"/>
                <wp:lineTo x="5773" y="20855"/>
                <wp:lineTo x="7938" y="20855"/>
                <wp:lineTo x="9140" y="20855"/>
                <wp:lineTo x="9381" y="20855"/>
                <wp:lineTo x="11305" y="18993"/>
                <wp:lineTo x="16356" y="18993"/>
                <wp:lineTo x="21648" y="16014"/>
                <wp:lineTo x="21648" y="10800"/>
                <wp:lineTo x="20927" y="9310"/>
                <wp:lineTo x="19002" y="5959"/>
                <wp:lineTo x="15154" y="1862"/>
                <wp:lineTo x="11546" y="1117"/>
                <wp:lineTo x="6976" y="1117"/>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710690" cy="110490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FC0C8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32.6pt;margin-top:4.6pt;width:349.35pt;height:85.7pt;z-index:251815936" adj="0" fillcolor="#00b050" strokecolor="#484329">
            <v:fill color2="#c0c"/>
            <v:shadow on="t" color="#3f3151"/>
            <v:textpath style="font-family:&quot;Impact&quot;;v-text-kern:t" trim="t" fitpath="t" string="Tu PALABRA nos LIBERA &#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FC0C89"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FC0C89">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4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FC0C89"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7.6pt;width:230.9pt;height:528.85pt;z-index:-251671553" wrapcoords="-58 -46 -58 21693 21658 21693 21658 -46 -58 -46" fillcolor="#ffc" strokecolor="#ffc000" strokeweight="1pt">
            <v:fill color2="#ccc0d9"/>
            <v:shadow on="t" type="perspective" color="#3f3151" opacity=".5" offset="1pt" offset2="-3pt"/>
            <v:textbox style="mso-next-textbox:#_x0000_s1290">
              <w:txbxContent>
                <w:p w:rsidR="00AC0A87" w:rsidRPr="00472864" w:rsidRDefault="00472864" w:rsidP="005A6543">
                  <w:pPr>
                    <w:pStyle w:val="Prrafodelista"/>
                    <w:numPr>
                      <w:ilvl w:val="0"/>
                      <w:numId w:val="21"/>
                    </w:numPr>
                    <w:tabs>
                      <w:tab w:val="left" w:pos="0"/>
                      <w:tab w:val="left" w:pos="142"/>
                      <w:tab w:val="left" w:pos="2183"/>
                      <w:tab w:val="left" w:pos="2880"/>
                      <w:tab w:val="left" w:pos="3600"/>
                      <w:tab w:val="left" w:pos="4320"/>
                      <w:tab w:val="left" w:pos="5760"/>
                      <w:tab w:val="left" w:pos="6480"/>
                      <w:tab w:val="left" w:pos="7200"/>
                    </w:tabs>
                    <w:spacing w:line="240" w:lineRule="atLeast"/>
                    <w:ind w:left="0" w:right="34" w:firstLine="0"/>
                    <w:jc w:val="both"/>
                    <w:rPr>
                      <w:rFonts w:asciiTheme="minorHAnsi" w:hAnsiTheme="minorHAnsi" w:cstheme="minorHAnsi"/>
                      <w:color w:val="000000"/>
                      <w:sz w:val="18"/>
                      <w:szCs w:val="18"/>
                    </w:rPr>
                  </w:pPr>
                  <w:r w:rsidRPr="00472864">
                    <w:rPr>
                      <w:b/>
                      <w:bCs/>
                      <w:iCs/>
                      <w:snapToGrid w:val="0"/>
                      <w:color w:val="FF0000"/>
                    </w:rPr>
                    <w:t xml:space="preserve">DEUTERONOMIO 18, 15-20: </w:t>
                  </w:r>
                  <w:r w:rsidRPr="00472864">
                    <w:rPr>
                      <w:bCs/>
                      <w:i/>
                      <w:iCs/>
                      <w:snapToGrid w:val="0"/>
                      <w:color w:val="FF0000"/>
                      <w:sz w:val="18"/>
                      <w:szCs w:val="18"/>
                    </w:rPr>
                    <w:t>Suscitaré un profeta y pondré mis palabras en su boca.</w:t>
                  </w:r>
                </w:p>
                <w:p w:rsidR="00472864" w:rsidRPr="00472864" w:rsidRDefault="00AC0A87" w:rsidP="00472864">
                  <w:pPr>
                    <w:pStyle w:val="Prrafodelista"/>
                    <w:tabs>
                      <w:tab w:val="left" w:pos="0"/>
                      <w:tab w:val="left" w:pos="142"/>
                      <w:tab w:val="left" w:pos="2183"/>
                      <w:tab w:val="left" w:pos="2880"/>
                      <w:tab w:val="left" w:pos="3600"/>
                      <w:tab w:val="left" w:pos="4320"/>
                      <w:tab w:val="left" w:pos="5760"/>
                      <w:tab w:val="left" w:pos="6480"/>
                      <w:tab w:val="left" w:pos="7200"/>
                    </w:tabs>
                    <w:ind w:left="0" w:right="34"/>
                    <w:jc w:val="both"/>
                    <w:rPr>
                      <w:rFonts w:asciiTheme="minorHAnsi" w:hAnsiTheme="minorHAnsi" w:cstheme="minorHAnsi"/>
                      <w:color w:val="000000"/>
                      <w:sz w:val="16"/>
                      <w:szCs w:val="16"/>
                    </w:rPr>
                  </w:pPr>
                  <w:r w:rsidRPr="005A6543">
                    <w:rPr>
                      <w:rFonts w:asciiTheme="minorHAnsi" w:hAnsiTheme="minorHAnsi" w:cstheme="minorHAnsi"/>
                      <w:bCs/>
                      <w:color w:val="000000"/>
                      <w:sz w:val="16"/>
                      <w:szCs w:val="16"/>
                    </w:rPr>
                    <w:t xml:space="preserve">   </w:t>
                  </w:r>
                  <w:r w:rsidRPr="009B6631">
                    <w:rPr>
                      <w:rFonts w:asciiTheme="minorHAnsi" w:hAnsiTheme="minorHAnsi" w:cstheme="minorHAnsi"/>
                      <w:color w:val="000000"/>
                      <w:sz w:val="16"/>
                      <w:szCs w:val="16"/>
                    </w:rPr>
                    <w:t xml:space="preserve">El </w:t>
                  </w:r>
                  <w:r w:rsidR="00472864" w:rsidRPr="00472864">
                    <w:rPr>
                      <w:rFonts w:asciiTheme="minorHAnsi" w:hAnsiTheme="minorHAnsi" w:cstheme="minorHAnsi"/>
                      <w:bCs/>
                      <w:color w:val="000000"/>
                      <w:sz w:val="16"/>
                      <w:szCs w:val="16"/>
                    </w:rPr>
                    <w:t>M</w:t>
                  </w:r>
                  <w:r w:rsidR="00472864" w:rsidRPr="00472864">
                    <w:rPr>
                      <w:rFonts w:asciiTheme="minorHAnsi" w:hAnsiTheme="minorHAnsi" w:cstheme="minorHAnsi"/>
                      <w:color w:val="000000"/>
                      <w:sz w:val="16"/>
                      <w:szCs w:val="16"/>
                    </w:rPr>
                    <w:t xml:space="preserve">oisés habló al pueblo diciendo: «El Señor, tu Dios, te suscitará de entre los tuyos, de entre tus hermanos, un profeta como yo. A él lo escucharéis. Es lo que pediste al Señor, tu Dios, en el </w:t>
                  </w:r>
                  <w:proofErr w:type="spellStart"/>
                  <w:r w:rsidR="00472864" w:rsidRPr="00472864">
                    <w:rPr>
                      <w:rFonts w:asciiTheme="minorHAnsi" w:hAnsiTheme="minorHAnsi" w:cstheme="minorHAnsi"/>
                      <w:color w:val="000000"/>
                      <w:sz w:val="16"/>
                      <w:szCs w:val="16"/>
                    </w:rPr>
                    <w:t>Horeb</w:t>
                  </w:r>
                  <w:proofErr w:type="spellEnd"/>
                  <w:r w:rsidR="00472864" w:rsidRPr="00472864">
                    <w:rPr>
                      <w:rFonts w:asciiTheme="minorHAnsi" w:hAnsiTheme="minorHAnsi" w:cstheme="minorHAnsi"/>
                      <w:color w:val="000000"/>
                      <w:sz w:val="16"/>
                      <w:szCs w:val="16"/>
                    </w:rPr>
                    <w:t xml:space="preserve"> el día de la asamblea: </w:t>
                  </w:r>
                  <w:r w:rsidR="00472864" w:rsidRPr="00472864">
                    <w:rPr>
                      <w:rFonts w:asciiTheme="minorHAnsi" w:hAnsiTheme="minorHAnsi" w:cstheme="minorHAnsi"/>
                      <w:i/>
                      <w:color w:val="000000"/>
                      <w:sz w:val="16"/>
                      <w:szCs w:val="16"/>
                    </w:rPr>
                    <w:t>“No quiero volver a escuchar la voz del Señor mi Dios, ni quiero ver más ese gran fuego, para no morir”.</w:t>
                  </w:r>
                  <w:r w:rsidR="00472864" w:rsidRPr="00472864">
                    <w:rPr>
                      <w:rFonts w:asciiTheme="minorHAnsi" w:hAnsiTheme="minorHAnsi" w:cstheme="minorHAnsi"/>
                      <w:color w:val="000000"/>
                      <w:sz w:val="16"/>
                      <w:szCs w:val="16"/>
                    </w:rPr>
                    <w:t xml:space="preserve"> El Señor me respondió: </w:t>
                  </w:r>
                  <w:r w:rsidR="00472864" w:rsidRPr="00472864">
                    <w:rPr>
                      <w:rFonts w:asciiTheme="minorHAnsi" w:hAnsiTheme="minorHAnsi" w:cstheme="minorHAnsi"/>
                      <w:i/>
                      <w:color w:val="000000"/>
                      <w:sz w:val="16"/>
                      <w:szCs w:val="16"/>
                    </w:rPr>
                    <w:t xml:space="preserve">“Está bien lo que han dicho.  </w:t>
                  </w:r>
                  <w:r w:rsidR="00472864" w:rsidRPr="00472864">
                    <w:rPr>
                      <w:rFonts w:asciiTheme="minorHAnsi" w:hAnsiTheme="minorHAnsi" w:cstheme="minorHAnsi"/>
                      <w:b/>
                      <w:i/>
                      <w:color w:val="000000"/>
                      <w:sz w:val="16"/>
                      <w:szCs w:val="16"/>
                    </w:rPr>
                    <w:t>Suscitaré un profeta</w:t>
                  </w:r>
                  <w:r w:rsidR="00472864" w:rsidRPr="00472864">
                    <w:rPr>
                      <w:rFonts w:asciiTheme="minorHAnsi" w:hAnsiTheme="minorHAnsi" w:cstheme="minorHAnsi"/>
                      <w:i/>
                      <w:color w:val="000000"/>
                      <w:sz w:val="16"/>
                      <w:szCs w:val="16"/>
                    </w:rPr>
                    <w:t xml:space="preserve"> de entre sus hermanos, como tú. </w:t>
                  </w:r>
                  <w:r w:rsidR="00472864" w:rsidRPr="00472864">
                    <w:rPr>
                      <w:rFonts w:asciiTheme="minorHAnsi" w:hAnsiTheme="minorHAnsi" w:cstheme="minorHAnsi"/>
                      <w:b/>
                      <w:i/>
                      <w:color w:val="000000"/>
                      <w:sz w:val="16"/>
                      <w:szCs w:val="16"/>
                    </w:rPr>
                    <w:t>Pondré mis palabras en su boca</w:t>
                  </w:r>
                  <w:r w:rsidR="00472864" w:rsidRPr="00472864">
                    <w:rPr>
                      <w:rFonts w:asciiTheme="minorHAnsi" w:hAnsiTheme="minorHAnsi" w:cstheme="minorHAnsi"/>
                      <w:i/>
                      <w:color w:val="000000"/>
                      <w:sz w:val="16"/>
                      <w:szCs w:val="16"/>
                    </w:rPr>
                    <w:t xml:space="preserve">, y les dirá todo lo que yo le mande. Yo mismo pediré cuentas a quien no escuche las palabras que pronuncie en mi nombre. Y el profeta que tenga la arrogancia de decir en mi nombre lo que yo no le haya mandado, o hable en nombre de dioses extranjeros, ese profeta morirá”». </w:t>
                  </w:r>
                  <w:r w:rsidR="00472864" w:rsidRPr="00472864">
                    <w:rPr>
                      <w:rFonts w:asciiTheme="minorHAnsi" w:hAnsiTheme="minorHAnsi" w:cstheme="minorHAnsi"/>
                      <w:color w:val="000000"/>
                      <w:sz w:val="16"/>
                      <w:szCs w:val="16"/>
                    </w:rPr>
                    <w:t>Palabra de Dios.</w:t>
                  </w:r>
                </w:p>
                <w:p w:rsidR="00AC0A87" w:rsidRPr="00A9641A" w:rsidRDefault="00AC0A87" w:rsidP="00303D35">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53"/>
                    <w:jc w:val="both"/>
                    <w:rPr>
                      <w:b/>
                      <w:bCs/>
                      <w:snapToGrid w:val="0"/>
                      <w:color w:val="FF0000"/>
                      <w:sz w:val="20"/>
                      <w:szCs w:val="20"/>
                    </w:rPr>
                  </w:pPr>
                  <w:r w:rsidRPr="00472864">
                    <w:rPr>
                      <w:b/>
                      <w:snapToGrid w:val="0"/>
                      <w:color w:val="FF0000"/>
                    </w:rPr>
                    <w:t xml:space="preserve">SALMO </w:t>
                  </w:r>
                  <w:r w:rsidR="00472864" w:rsidRPr="00472864">
                    <w:rPr>
                      <w:b/>
                      <w:snapToGrid w:val="0"/>
                      <w:color w:val="FF0000"/>
                    </w:rPr>
                    <w:t>94</w:t>
                  </w:r>
                  <w:proofErr w:type="gramStart"/>
                  <w:r w:rsidR="00472864">
                    <w:rPr>
                      <w:b/>
                      <w:snapToGrid w:val="0"/>
                      <w:color w:val="FF0000"/>
                      <w:sz w:val="20"/>
                      <w:szCs w:val="20"/>
                    </w:rPr>
                    <w:t>:</w:t>
                  </w:r>
                  <w:r w:rsidRPr="00A9641A">
                    <w:rPr>
                      <w:b/>
                      <w:snapToGrid w:val="0"/>
                      <w:color w:val="FF0000"/>
                      <w:sz w:val="20"/>
                      <w:szCs w:val="20"/>
                    </w:rPr>
                    <w:t xml:space="preserve"> </w:t>
                  </w:r>
                  <w:r>
                    <w:rPr>
                      <w:b/>
                      <w:bCs/>
                      <w:snapToGrid w:val="0"/>
                      <w:color w:val="FF0000"/>
                      <w:sz w:val="20"/>
                      <w:szCs w:val="20"/>
                    </w:rPr>
                    <w:t xml:space="preserve"> R</w:t>
                  </w:r>
                  <w:proofErr w:type="gramEnd"/>
                  <w:r>
                    <w:rPr>
                      <w:b/>
                      <w:bCs/>
                      <w:snapToGrid w:val="0"/>
                      <w:color w:val="FF0000"/>
                      <w:sz w:val="20"/>
                      <w:szCs w:val="20"/>
                    </w:rPr>
                    <w:t xml:space="preserve">/.  </w:t>
                  </w:r>
                  <w:r w:rsidR="00472864" w:rsidRPr="00472864">
                    <w:rPr>
                      <w:b/>
                      <w:bCs/>
                      <w:snapToGrid w:val="0"/>
                      <w:color w:val="FF0000"/>
                      <w:sz w:val="20"/>
                      <w:szCs w:val="20"/>
                    </w:rPr>
                    <w:t>Ojalá escuchéis hoy la voz del Señor: «No endurezcáis vuestro corazón».</w:t>
                  </w:r>
                </w:p>
                <w:p w:rsidR="00AC0A87" w:rsidRPr="00472864" w:rsidRDefault="00AC0A87" w:rsidP="00303D35">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i/>
                      <w:color w:val="000000"/>
                      <w:sz w:val="18"/>
                      <w:szCs w:val="18"/>
                    </w:rPr>
                  </w:pPr>
                  <w:r>
                    <w:rPr>
                      <w:b/>
                      <w:bCs/>
                      <w:snapToGrid w:val="0"/>
                      <w:color w:val="FF0000"/>
                    </w:rPr>
                    <w:t xml:space="preserve">I </w:t>
                  </w:r>
                  <w:r w:rsidRPr="005A6543">
                    <w:rPr>
                      <w:b/>
                      <w:bCs/>
                      <w:snapToGrid w:val="0"/>
                      <w:color w:val="FF0000"/>
                    </w:rPr>
                    <w:t xml:space="preserve">CORINTIOS </w:t>
                  </w:r>
                  <w:r w:rsidR="00472864" w:rsidRPr="00472864">
                    <w:rPr>
                      <w:b/>
                      <w:bCs/>
                      <w:snapToGrid w:val="0"/>
                      <w:color w:val="FF0000"/>
                    </w:rPr>
                    <w:t xml:space="preserve">7, 32-35: </w:t>
                  </w:r>
                  <w:r w:rsidR="00472864" w:rsidRPr="00472864">
                    <w:rPr>
                      <w:bCs/>
                      <w:i/>
                      <w:snapToGrid w:val="0"/>
                      <w:color w:val="FF0000"/>
                      <w:sz w:val="18"/>
                      <w:szCs w:val="18"/>
                    </w:rPr>
                    <w:t>La soltera se preocupa de los asuntos del Señor, de ser santa.</w:t>
                  </w:r>
                </w:p>
                <w:p w:rsidR="00AC0A87" w:rsidRPr="005A6543" w:rsidRDefault="00AC0A87" w:rsidP="00303D35">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Pr="009B6631">
                    <w:rPr>
                      <w:rFonts w:asciiTheme="minorHAnsi" w:hAnsiTheme="minorHAnsi" w:cstheme="minorHAnsi"/>
                      <w:color w:val="000000"/>
                      <w:sz w:val="16"/>
                      <w:szCs w:val="16"/>
                    </w:rPr>
                    <w:t xml:space="preserve">Digo esto, hermanos, que el momento es apremiante. Queda como solución que los que tienen mujer vivan como si no la tuvieran; los que lloran, como si no lloraran; los que están alegres, como si no se alegraran; los que compran, como si no poseyeran; los que negocian en el mundo, como si no disfrutaran de él: porque la representación de este mundo se termina. </w:t>
                  </w:r>
                  <w:r w:rsidRPr="009B6631">
                    <w:rPr>
                      <w:rFonts w:asciiTheme="minorHAnsi" w:hAnsiTheme="minorHAnsi" w:cstheme="minorHAnsi"/>
                      <w:i/>
                      <w:color w:val="000000"/>
                      <w:sz w:val="16"/>
                      <w:szCs w:val="16"/>
                    </w:rPr>
                    <w:t>Palabra de Dios.</w:t>
                  </w:r>
                </w:p>
                <w:p w:rsidR="00AC0A87" w:rsidRPr="005A6543" w:rsidRDefault="00AC0A87" w:rsidP="00303D35">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b/>
                      <w:bCs/>
                      <w:caps/>
                      <w:color w:val="FF0000"/>
                    </w:rPr>
                  </w:pPr>
                  <w:r>
                    <w:rPr>
                      <w:rFonts w:asciiTheme="minorHAnsi" w:hAnsiTheme="minorHAnsi" w:cstheme="minorHAnsi"/>
                      <w:b/>
                      <w:bCs/>
                      <w:caps/>
                      <w:color w:val="FF0000"/>
                    </w:rPr>
                    <w:t xml:space="preserve">marcos </w:t>
                  </w:r>
                  <w:r w:rsidR="00472864" w:rsidRPr="00472864">
                    <w:rPr>
                      <w:rFonts w:asciiTheme="minorHAnsi" w:hAnsiTheme="minorHAnsi" w:cstheme="minorHAnsi"/>
                      <w:b/>
                      <w:bCs/>
                      <w:caps/>
                      <w:color w:val="FF0000"/>
                    </w:rPr>
                    <w:t xml:space="preserve">1, 21b-28: </w:t>
                  </w:r>
                  <w:r w:rsidR="00472864" w:rsidRPr="00472864">
                    <w:rPr>
                      <w:rFonts w:asciiTheme="minorHAnsi" w:hAnsiTheme="minorHAnsi" w:cstheme="minorHAnsi"/>
                      <w:bCs/>
                      <w:i/>
                      <w:iCs/>
                      <w:caps/>
                      <w:color w:val="FF0000"/>
                    </w:rPr>
                    <w:t>L</w:t>
                  </w:r>
                  <w:r w:rsidR="00472864" w:rsidRPr="00472864">
                    <w:rPr>
                      <w:rFonts w:asciiTheme="minorHAnsi" w:hAnsiTheme="minorHAnsi" w:cstheme="minorHAnsi"/>
                      <w:bCs/>
                      <w:i/>
                      <w:iCs/>
                      <w:color w:val="FF0000"/>
                      <w:sz w:val="18"/>
                      <w:szCs w:val="18"/>
                    </w:rPr>
                    <w:t>es enseñaba con autoridad.</w:t>
                  </w:r>
                </w:p>
                <w:p w:rsidR="00CF7E6E" w:rsidRDefault="00AC0A87" w:rsidP="00CF7E6E">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00CF7E6E" w:rsidRPr="00CF7E6E">
                    <w:rPr>
                      <w:rFonts w:asciiTheme="minorHAnsi" w:eastAsia="Arial Unicode MS" w:hAnsiTheme="minorHAnsi" w:cstheme="minorHAnsi"/>
                      <w:bCs/>
                      <w:sz w:val="16"/>
                      <w:szCs w:val="16"/>
                    </w:rPr>
                    <w:t xml:space="preserve">En la ciudad de </w:t>
                  </w:r>
                  <w:proofErr w:type="spellStart"/>
                  <w:r w:rsidR="00CF7E6E" w:rsidRPr="00CF7E6E">
                    <w:rPr>
                      <w:rFonts w:asciiTheme="minorHAnsi" w:eastAsia="Arial Unicode MS" w:hAnsiTheme="minorHAnsi" w:cstheme="minorHAnsi"/>
                      <w:bCs/>
                      <w:sz w:val="16"/>
                      <w:szCs w:val="16"/>
                    </w:rPr>
                    <w:t>Cafarnaún</w:t>
                  </w:r>
                  <w:proofErr w:type="spellEnd"/>
                  <w:r w:rsidR="00CF7E6E" w:rsidRPr="00CF7E6E">
                    <w:rPr>
                      <w:rFonts w:asciiTheme="minorHAnsi" w:eastAsia="Arial Unicode MS" w:hAnsiTheme="minorHAnsi" w:cstheme="minorHAnsi"/>
                      <w:bCs/>
                      <w:sz w:val="16"/>
                      <w:szCs w:val="16"/>
                    </w:rPr>
                    <w:t>, el sábado entró Jesús en la sinagoga a enseñar; estaban asombrados de su enseñanza, porque les enseñaba con autoridad y no como los escribas.</w:t>
                  </w:r>
                  <w:r w:rsidR="00472864">
                    <w:rPr>
                      <w:rFonts w:asciiTheme="minorHAnsi" w:eastAsia="Arial Unicode MS" w:hAnsiTheme="minorHAnsi" w:cstheme="minorHAnsi"/>
                      <w:bCs/>
                      <w:sz w:val="16"/>
                      <w:szCs w:val="16"/>
                    </w:rPr>
                    <w:t xml:space="preserve"> </w:t>
                  </w:r>
                  <w:r w:rsidR="00CF7E6E" w:rsidRPr="00CF7E6E">
                    <w:rPr>
                      <w:rFonts w:asciiTheme="minorHAnsi" w:eastAsia="Arial Unicode MS" w:hAnsiTheme="minorHAnsi" w:cstheme="minorHAnsi"/>
                      <w:bCs/>
                      <w:sz w:val="16"/>
                      <w:szCs w:val="16"/>
                    </w:rPr>
                    <w:t>Había precisamente en su sinagoga un hombre que tenía un espíritu inmundo y se puso a gritar:</w:t>
                  </w:r>
                </w:p>
                <w:p w:rsidR="00CF7E6E" w:rsidRDefault="00472864" w:rsidP="00CF7E6E">
                  <w:pPr>
                    <w:pStyle w:val="Prrafodelista"/>
                    <w:ind w:left="142" w:right="-16" w:hanging="142"/>
                    <w:jc w:val="both"/>
                    <w:rPr>
                      <w:rFonts w:asciiTheme="minorHAnsi" w:eastAsia="Arial Unicode MS" w:hAnsiTheme="minorHAnsi" w:cstheme="minorHAnsi"/>
                      <w:bCs/>
                      <w:sz w:val="16"/>
                      <w:szCs w:val="16"/>
                    </w:rPr>
                  </w:pPr>
                  <w:r w:rsidRPr="00472864">
                    <w:rPr>
                      <w:rFonts w:asciiTheme="minorHAnsi" w:eastAsia="Arial Unicode MS" w:hAnsiTheme="minorHAnsi" w:cstheme="minorHAnsi"/>
                      <w:b/>
                      <w:bCs/>
                      <w:sz w:val="16"/>
                      <w:szCs w:val="16"/>
                    </w:rPr>
                    <w:t>Hombre: -</w:t>
                  </w:r>
                  <w:r w:rsidR="00CF7E6E" w:rsidRPr="00CF7E6E">
                    <w:rPr>
                      <w:rFonts w:asciiTheme="minorHAnsi" w:eastAsia="Arial Unicode MS" w:hAnsiTheme="minorHAnsi" w:cstheme="minorHAnsi"/>
                      <w:bCs/>
                      <w:sz w:val="16"/>
                      <w:szCs w:val="16"/>
                    </w:rPr>
                    <w:t xml:space="preserve"> </w:t>
                  </w:r>
                  <w:proofErr w:type="gramStart"/>
                  <w:r w:rsidR="00CF7E6E" w:rsidRPr="00472864">
                    <w:rPr>
                      <w:rFonts w:asciiTheme="minorHAnsi" w:eastAsia="Arial Unicode MS" w:hAnsiTheme="minorHAnsi" w:cstheme="minorHAnsi"/>
                      <w:bCs/>
                      <w:i/>
                      <w:sz w:val="16"/>
                      <w:szCs w:val="16"/>
                    </w:rPr>
                    <w:t>«¿</w:t>
                  </w:r>
                  <w:proofErr w:type="gramEnd"/>
                  <w:r w:rsidR="00CF7E6E" w:rsidRPr="00472864">
                    <w:rPr>
                      <w:rFonts w:asciiTheme="minorHAnsi" w:eastAsia="Arial Unicode MS" w:hAnsiTheme="minorHAnsi" w:cstheme="minorHAnsi"/>
                      <w:bCs/>
                      <w:i/>
                      <w:sz w:val="16"/>
                      <w:szCs w:val="16"/>
                    </w:rPr>
                    <w:t>Qué tenemos que ver nosotros contigo, Jesús Nazareno? ¿Has venido a acabar con nosotros? Sé quién eres: el Santo de Dios».</w:t>
                  </w:r>
                  <w:r w:rsidR="00CF7E6E" w:rsidRPr="00CF7E6E">
                    <w:rPr>
                      <w:rFonts w:asciiTheme="minorHAnsi" w:eastAsia="Arial Unicode MS" w:hAnsiTheme="minorHAnsi" w:cstheme="minorHAnsi"/>
                      <w:bCs/>
                      <w:sz w:val="16"/>
                      <w:szCs w:val="16"/>
                    </w:rPr>
                    <w:t xml:space="preserve"> </w:t>
                  </w:r>
                </w:p>
                <w:p w:rsidR="00CF7E6E" w:rsidRDefault="00472864" w:rsidP="00CF7E6E">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00CF7E6E" w:rsidRPr="00CF7E6E">
                    <w:rPr>
                      <w:rFonts w:asciiTheme="minorHAnsi" w:eastAsia="Arial Unicode MS" w:hAnsiTheme="minorHAnsi" w:cstheme="minorHAnsi"/>
                      <w:bCs/>
                      <w:sz w:val="16"/>
                      <w:szCs w:val="16"/>
                    </w:rPr>
                    <w:t xml:space="preserve">Jesús lo increpó: </w:t>
                  </w:r>
                </w:p>
                <w:p w:rsidR="00CF7E6E" w:rsidRDefault="00472864" w:rsidP="00CF7E6E">
                  <w:pPr>
                    <w:pStyle w:val="Prrafodelista"/>
                    <w:ind w:left="142" w:right="-16" w:hanging="142"/>
                    <w:jc w:val="both"/>
                    <w:rPr>
                      <w:rFonts w:asciiTheme="minorHAnsi" w:eastAsia="Arial Unicode MS" w:hAnsiTheme="minorHAnsi" w:cstheme="minorHAnsi"/>
                      <w:bCs/>
                      <w:sz w:val="16"/>
                      <w:szCs w:val="16"/>
                    </w:rPr>
                  </w:pPr>
                  <w:r w:rsidRPr="00472864">
                    <w:rPr>
                      <w:rFonts w:asciiTheme="minorHAnsi" w:eastAsia="Arial Unicode MS" w:hAnsiTheme="minorHAnsi" w:cstheme="minorHAnsi"/>
                      <w:b/>
                      <w:bCs/>
                      <w:sz w:val="16"/>
                      <w:szCs w:val="16"/>
                    </w:rPr>
                    <w:t xml:space="preserve">Jesús: </w:t>
                  </w:r>
                  <w:r>
                    <w:rPr>
                      <w:rFonts w:asciiTheme="minorHAnsi" w:eastAsia="Arial Unicode MS" w:hAnsiTheme="minorHAnsi" w:cstheme="minorHAnsi"/>
                      <w:bCs/>
                      <w:sz w:val="16"/>
                      <w:szCs w:val="16"/>
                    </w:rPr>
                    <w:t>-</w:t>
                  </w:r>
                  <w:proofErr w:type="gramStart"/>
                  <w:r w:rsidR="00CF7E6E" w:rsidRPr="00CF7E6E">
                    <w:rPr>
                      <w:rFonts w:asciiTheme="minorHAnsi" w:eastAsia="Arial Unicode MS" w:hAnsiTheme="minorHAnsi" w:cstheme="minorHAnsi"/>
                      <w:bCs/>
                      <w:sz w:val="16"/>
                      <w:szCs w:val="16"/>
                    </w:rPr>
                    <w:t>«¡</w:t>
                  </w:r>
                  <w:proofErr w:type="gramEnd"/>
                  <w:r w:rsidR="00CF7E6E" w:rsidRPr="00CF7E6E">
                    <w:rPr>
                      <w:rFonts w:asciiTheme="minorHAnsi" w:eastAsia="Arial Unicode MS" w:hAnsiTheme="minorHAnsi" w:cstheme="minorHAnsi"/>
                      <w:bCs/>
                      <w:sz w:val="16"/>
                      <w:szCs w:val="16"/>
                    </w:rPr>
                    <w:t xml:space="preserve">Cállate y sal de él!». </w:t>
                  </w:r>
                </w:p>
                <w:p w:rsidR="00CF7E6E" w:rsidRDefault="00472864" w:rsidP="00CF7E6E">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Pr>
                      <w:rFonts w:asciiTheme="minorHAnsi" w:eastAsia="Arial Unicode MS" w:hAnsiTheme="minorHAnsi" w:cstheme="minorHAnsi"/>
                      <w:b/>
                      <w:bCs/>
                      <w:sz w:val="16"/>
                      <w:szCs w:val="16"/>
                    </w:rPr>
                    <w:t xml:space="preserve"> </w:t>
                  </w:r>
                  <w:r w:rsidR="00CF7E6E" w:rsidRPr="00CF7E6E">
                    <w:rPr>
                      <w:rFonts w:asciiTheme="minorHAnsi" w:eastAsia="Arial Unicode MS" w:hAnsiTheme="minorHAnsi" w:cstheme="minorHAnsi"/>
                      <w:bCs/>
                      <w:sz w:val="16"/>
                      <w:szCs w:val="16"/>
                    </w:rPr>
                    <w:t xml:space="preserve">El espíritu inmundo lo retorció violentamente y, dando un grito muy fuerte, salió de él. Todos se preguntaron estupefactos: </w:t>
                  </w:r>
                </w:p>
                <w:p w:rsidR="00CF7E6E" w:rsidRPr="00CF7E6E" w:rsidRDefault="00472864" w:rsidP="00CF7E6E">
                  <w:pPr>
                    <w:pStyle w:val="Prrafodelista"/>
                    <w:ind w:left="142" w:right="-16" w:hanging="142"/>
                    <w:jc w:val="both"/>
                    <w:rPr>
                      <w:rFonts w:asciiTheme="minorHAnsi" w:eastAsia="Arial Unicode MS" w:hAnsiTheme="minorHAnsi" w:cstheme="minorHAnsi"/>
                      <w:bCs/>
                      <w:sz w:val="16"/>
                      <w:szCs w:val="16"/>
                    </w:rPr>
                  </w:pPr>
                  <w:r w:rsidRPr="00472864">
                    <w:rPr>
                      <w:rFonts w:asciiTheme="minorHAnsi" w:eastAsia="Arial Unicode MS" w:hAnsiTheme="minorHAnsi" w:cstheme="minorHAnsi"/>
                      <w:b/>
                      <w:bCs/>
                      <w:sz w:val="16"/>
                      <w:szCs w:val="16"/>
                    </w:rPr>
                    <w:t>Gente: -</w:t>
                  </w:r>
                  <w:proofErr w:type="gramStart"/>
                  <w:r w:rsidR="00CF7E6E" w:rsidRPr="00CF7E6E">
                    <w:rPr>
                      <w:rFonts w:asciiTheme="minorHAnsi" w:eastAsia="Arial Unicode MS" w:hAnsiTheme="minorHAnsi" w:cstheme="minorHAnsi"/>
                      <w:bCs/>
                      <w:sz w:val="16"/>
                      <w:szCs w:val="16"/>
                    </w:rPr>
                    <w:t>«¿</w:t>
                  </w:r>
                  <w:proofErr w:type="gramEnd"/>
                  <w:r w:rsidR="00CF7E6E" w:rsidRPr="00CF7E6E">
                    <w:rPr>
                      <w:rFonts w:asciiTheme="minorHAnsi" w:eastAsia="Arial Unicode MS" w:hAnsiTheme="minorHAnsi" w:cstheme="minorHAnsi"/>
                      <w:bCs/>
                      <w:sz w:val="16"/>
                      <w:szCs w:val="16"/>
                    </w:rPr>
                    <w:t>Qué es esto? Una enseñanza nueva expuesta con autoridad. Incluso manda a los espíritus inmundos y lo obedecen».</w:t>
                  </w:r>
                </w:p>
                <w:p w:rsidR="00472864" w:rsidRDefault="00472864" w:rsidP="00CF7E6E">
                  <w:pPr>
                    <w:pStyle w:val="Prrafodelista"/>
                    <w:ind w:left="142" w:right="-16" w:hanging="142"/>
                    <w:jc w:val="both"/>
                    <w:rPr>
                      <w:rFonts w:asciiTheme="minorHAnsi" w:eastAsia="Arial Unicode MS" w:hAnsiTheme="minorHAnsi" w:cstheme="minorHAnsi"/>
                      <w:b/>
                      <w:bCs/>
                      <w:i/>
                      <w:iCs/>
                      <w:sz w:val="16"/>
                      <w:szCs w:val="16"/>
                    </w:rPr>
                  </w:pPr>
                  <w:r w:rsidRPr="002F752B">
                    <w:rPr>
                      <w:rFonts w:asciiTheme="minorHAnsi" w:eastAsia="Arial Unicode MS" w:hAnsiTheme="minorHAnsi" w:cstheme="minorHAnsi"/>
                      <w:b/>
                      <w:bCs/>
                      <w:sz w:val="16"/>
                      <w:szCs w:val="16"/>
                    </w:rPr>
                    <w:t>Narrador:</w:t>
                  </w:r>
                  <w:r>
                    <w:rPr>
                      <w:rFonts w:asciiTheme="minorHAnsi" w:eastAsia="Arial Unicode MS" w:hAnsiTheme="minorHAnsi" w:cstheme="minorHAnsi"/>
                      <w:b/>
                      <w:bCs/>
                      <w:sz w:val="16"/>
                      <w:szCs w:val="16"/>
                    </w:rPr>
                    <w:t xml:space="preserve"> </w:t>
                  </w:r>
                  <w:r w:rsidR="00CF7E6E" w:rsidRPr="00CF7E6E">
                    <w:rPr>
                      <w:rFonts w:asciiTheme="minorHAnsi" w:eastAsia="Arial Unicode MS" w:hAnsiTheme="minorHAnsi" w:cstheme="minorHAnsi"/>
                      <w:bCs/>
                      <w:sz w:val="16"/>
                      <w:szCs w:val="16"/>
                    </w:rPr>
                    <w:t xml:space="preserve">Su fama se extendió enseguida por todas partes, alcanzando la comarca entera de Galilea. </w:t>
                  </w:r>
                  <w:r w:rsidR="00CF7E6E" w:rsidRPr="00CF7E6E">
                    <w:rPr>
                      <w:rFonts w:asciiTheme="minorHAnsi" w:eastAsia="Arial Unicode MS" w:hAnsiTheme="minorHAnsi" w:cstheme="minorHAnsi"/>
                      <w:bCs/>
                      <w:i/>
                      <w:sz w:val="16"/>
                      <w:szCs w:val="16"/>
                    </w:rPr>
                    <w:t>Palabra del Señor.</w:t>
                  </w:r>
                  <w:r w:rsidR="00CF7E6E" w:rsidRPr="00CF7E6E">
                    <w:rPr>
                      <w:rFonts w:asciiTheme="minorHAnsi" w:eastAsia="Arial Unicode MS" w:hAnsiTheme="minorHAnsi" w:cstheme="minorHAnsi"/>
                      <w:b/>
                      <w:bCs/>
                      <w:i/>
                      <w:iCs/>
                      <w:sz w:val="16"/>
                      <w:szCs w:val="16"/>
                    </w:rPr>
                    <w:t xml:space="preserve"> </w:t>
                  </w:r>
                </w:p>
                <w:p w:rsidR="00AC0A87" w:rsidRPr="00A9641A" w:rsidRDefault="00AC0A87" w:rsidP="00CF7E6E">
                  <w:pPr>
                    <w:pStyle w:val="Prrafodelista"/>
                    <w:ind w:left="142" w:right="-16" w:hanging="142"/>
                    <w:jc w:val="both"/>
                    <w:rPr>
                      <w:rFonts w:cs="Calibri"/>
                      <w:b/>
                      <w:i/>
                      <w:iCs/>
                      <w:sz w:val="20"/>
                      <w:szCs w:val="20"/>
                    </w:rPr>
                  </w:pPr>
                  <w:r>
                    <w:rPr>
                      <w:rFonts w:cs="Calibri"/>
                      <w:b/>
                      <w:i/>
                      <w:iCs/>
                      <w:sz w:val="20"/>
                      <w:szCs w:val="20"/>
                    </w:rPr>
                    <w:t>(Narrador-</w:t>
                  </w:r>
                  <w:r w:rsidR="00472864">
                    <w:rPr>
                      <w:rFonts w:cs="Calibri"/>
                      <w:b/>
                      <w:i/>
                      <w:iCs/>
                      <w:sz w:val="20"/>
                      <w:szCs w:val="20"/>
                    </w:rPr>
                    <w:t>Hombre-</w:t>
                  </w:r>
                  <w:r w:rsidRPr="00A9641A">
                    <w:rPr>
                      <w:rFonts w:cs="Calibri"/>
                      <w:b/>
                      <w:i/>
                      <w:iCs/>
                      <w:sz w:val="20"/>
                      <w:szCs w:val="20"/>
                    </w:rPr>
                    <w:t>Jesús</w:t>
                  </w:r>
                  <w:r w:rsidR="00472864">
                    <w:rPr>
                      <w:rFonts w:cs="Calibri"/>
                      <w:b/>
                      <w:i/>
                      <w:iCs/>
                      <w:sz w:val="20"/>
                      <w:szCs w:val="20"/>
                    </w:rPr>
                    <w:t>-Gente</w:t>
                  </w:r>
                  <w:r w:rsidRPr="00A9641A">
                    <w:rPr>
                      <w:rFonts w:cs="Calibri"/>
                      <w:b/>
                      <w:i/>
                      <w:iCs/>
                      <w:sz w:val="20"/>
                      <w:szCs w:val="20"/>
                    </w:rPr>
                    <w:t>)</w:t>
                  </w:r>
                  <w:r>
                    <w:rPr>
                      <w:rFonts w:cs="Calibri"/>
                      <w:b/>
                      <w:i/>
                      <w:iCs/>
                      <w:sz w:val="20"/>
                      <w:szCs w:val="20"/>
                    </w:rPr>
                    <w:t>.</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A8115F" w:rsidP="00E97BFF">
      <w:pPr>
        <w:spacing w:line="240" w:lineRule="atLeast"/>
        <w:ind w:left="1080" w:right="720" w:firstLine="338"/>
        <w:jc w:val="both"/>
        <w:rPr>
          <w:sz w:val="20"/>
          <w:szCs w:val="20"/>
        </w:rPr>
      </w:pPr>
      <w:r>
        <w:rPr>
          <w:noProof/>
          <w:sz w:val="20"/>
          <w:szCs w:val="20"/>
        </w:rPr>
        <w:drawing>
          <wp:anchor distT="0" distB="0" distL="114300" distR="114300" simplePos="0" relativeHeight="251863040" behindDoc="1" locked="0" layoutInCell="1" allowOverlap="1">
            <wp:simplePos x="0" y="0"/>
            <wp:positionH relativeFrom="column">
              <wp:posOffset>638809</wp:posOffset>
            </wp:positionH>
            <wp:positionV relativeFrom="paragraph">
              <wp:posOffset>-635</wp:posOffset>
            </wp:positionV>
            <wp:extent cx="1811777" cy="1419225"/>
            <wp:effectExtent l="19050" t="0" r="0" b="0"/>
            <wp:wrapNone/>
            <wp:docPr id="315" name="Imagen 315" descr="“Maestro, te ruego que veas a mi hijo, pues es el único que tengo; y sucede que un espíritu lo toma, y de repente da voces, y le sacude con violencia, y le hace echar espuma, y estropeándole, a duras penas se aparta de él. …Y mientras se acercaba el muchacho, el demonio le derribó y le sacudió con violencia; pero Jesús reprendió al espíritu inmundo, y sanó al muchacho, y se lo devolvió a su padre. Y todos se admiraban de la grandeza de Dios.” (Lucas 9: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aestro, te ruego que veas a mi hijo, pues es el único que tengo; y sucede que un espíritu lo toma, y de repente da voces, y le sacude con violencia, y le hace echar espuma, y estropeándole, a duras penas se aparta de él. …Y mientras se acercaba el muchacho, el demonio le derribó y le sacudió con violencia; pero Jesús reprendió al espíritu inmundo, y sanó al muchacho, y se lo devolvió a su padre. Y todos se admiraban de la grandeza de Dios.” (Lucas 9:38-43)."/>
                    <pic:cNvPicPr>
                      <a:picLocks noChangeAspect="1" noChangeArrowheads="1"/>
                    </pic:cNvPicPr>
                  </pic:nvPicPr>
                  <pic:blipFill>
                    <a:blip r:embed="rId14" r:link="rId15" cstate="print"/>
                    <a:srcRect/>
                    <a:stretch>
                      <a:fillRect/>
                    </a:stretch>
                  </pic:blipFill>
                  <pic:spPr bwMode="auto">
                    <a:xfrm>
                      <a:off x="0" y="0"/>
                      <a:ext cx="1811777" cy="1419225"/>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A8115F" w:rsidP="00E97BFF">
      <w:pPr>
        <w:spacing w:line="240" w:lineRule="atLeast"/>
        <w:ind w:left="1080" w:right="720" w:firstLine="338"/>
        <w:jc w:val="both"/>
        <w:rPr>
          <w:sz w:val="20"/>
          <w:szCs w:val="20"/>
        </w:rPr>
      </w:pPr>
      <w:r>
        <w:rPr>
          <w:noProof/>
          <w:sz w:val="20"/>
          <w:szCs w:val="20"/>
        </w:rPr>
        <w:drawing>
          <wp:anchor distT="0" distB="0" distL="114300" distR="114300" simplePos="0" relativeHeight="251859968" behindDoc="1" locked="0" layoutInCell="1" allowOverlap="1">
            <wp:simplePos x="0" y="0"/>
            <wp:positionH relativeFrom="column">
              <wp:posOffset>270510</wp:posOffset>
            </wp:positionH>
            <wp:positionV relativeFrom="paragraph">
              <wp:posOffset>66040</wp:posOffset>
            </wp:positionV>
            <wp:extent cx="2419350" cy="3362325"/>
            <wp:effectExtent l="19050" t="0" r="0" b="0"/>
            <wp:wrapNone/>
            <wp:docPr id="7" name="Imagen 3" descr="L:\Mis imágenes\BIBLIA (1) La biblia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is imágenes\BIBLIA (1) La biblia es.jpg"/>
                    <pic:cNvPicPr>
                      <a:picLocks noChangeAspect="1" noChangeArrowheads="1"/>
                    </pic:cNvPicPr>
                  </pic:nvPicPr>
                  <pic:blipFill>
                    <a:blip r:embed="rId16" cstate="print"/>
                    <a:srcRect/>
                    <a:stretch>
                      <a:fillRect/>
                    </a:stretch>
                  </pic:blipFill>
                  <pic:spPr bwMode="auto">
                    <a:xfrm>
                      <a:off x="0" y="0"/>
                      <a:ext cx="2419350" cy="3362325"/>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8115F" w:rsidP="00E97BFF">
      <w:pPr>
        <w:spacing w:line="240" w:lineRule="atLeast"/>
        <w:ind w:left="1080" w:right="720" w:firstLine="338"/>
        <w:jc w:val="both"/>
        <w:rPr>
          <w:sz w:val="20"/>
          <w:szCs w:val="20"/>
        </w:rPr>
      </w:pPr>
      <w:r>
        <w:rPr>
          <w:noProof/>
          <w:sz w:val="20"/>
          <w:szCs w:val="20"/>
        </w:rPr>
        <w:drawing>
          <wp:anchor distT="0" distB="0" distL="114300" distR="114300" simplePos="0" relativeHeight="251858944" behindDoc="0" locked="0" layoutInCell="1" allowOverlap="1">
            <wp:simplePos x="0" y="0"/>
            <wp:positionH relativeFrom="column">
              <wp:posOffset>638810</wp:posOffset>
            </wp:positionH>
            <wp:positionV relativeFrom="paragraph">
              <wp:posOffset>75565</wp:posOffset>
            </wp:positionV>
            <wp:extent cx="1628775" cy="1676400"/>
            <wp:effectExtent l="19050" t="0" r="9525" b="0"/>
            <wp:wrapThrough wrapText="bothSides">
              <wp:wrapPolygon edited="0">
                <wp:start x="-253" y="0"/>
                <wp:lineTo x="-253" y="21355"/>
                <wp:lineTo x="21726" y="21355"/>
                <wp:lineTo x="21726" y="0"/>
                <wp:lineTo x="-253" y="0"/>
              </wp:wrapPolygon>
            </wp:wrapThrough>
            <wp:docPr id="6" name="Imagen 2" descr="L:\Mis imágenes\bibl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is imágenes\biblia-3.jpg"/>
                    <pic:cNvPicPr>
                      <a:picLocks noChangeAspect="1" noChangeArrowheads="1"/>
                    </pic:cNvPicPr>
                  </pic:nvPicPr>
                  <pic:blipFill>
                    <a:blip r:embed="rId17" cstate="print"/>
                    <a:srcRect/>
                    <a:stretch>
                      <a:fillRect/>
                    </a:stretch>
                  </pic:blipFill>
                  <pic:spPr bwMode="auto">
                    <a:xfrm>
                      <a:off x="0" y="0"/>
                      <a:ext cx="1628775" cy="1676400"/>
                    </a:xfrm>
                    <a:prstGeom prst="rect">
                      <a:avLst/>
                    </a:prstGeom>
                    <a:noFill/>
                    <a:ln w="9525">
                      <a:noFill/>
                      <a:miter lim="800000"/>
                      <a:headEnd/>
                      <a:tailEnd/>
                    </a:ln>
                  </pic:spPr>
                </pic:pic>
              </a:graphicData>
            </a:graphic>
          </wp:anchor>
        </w:drawing>
      </w:r>
    </w:p>
    <w:p w:rsidR="00AD41D2" w:rsidRDefault="00AD41D2"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6C598A" w:rsidRDefault="00A8115F" w:rsidP="00E97BFF">
      <w:pPr>
        <w:spacing w:line="240" w:lineRule="atLeast"/>
        <w:ind w:left="1080" w:right="720" w:firstLine="338"/>
        <w:jc w:val="both"/>
        <w:rPr>
          <w:sz w:val="20"/>
          <w:szCs w:val="20"/>
        </w:rPr>
      </w:pPr>
      <w:r>
        <w:rPr>
          <w:noProof/>
          <w:sz w:val="20"/>
          <w:szCs w:val="20"/>
        </w:rPr>
        <w:drawing>
          <wp:anchor distT="0" distB="0" distL="114300" distR="114300" simplePos="0" relativeHeight="251860992" behindDoc="0" locked="0" layoutInCell="1" allowOverlap="1">
            <wp:simplePos x="0" y="0"/>
            <wp:positionH relativeFrom="column">
              <wp:posOffset>2204720</wp:posOffset>
            </wp:positionH>
            <wp:positionV relativeFrom="paragraph">
              <wp:posOffset>-30480</wp:posOffset>
            </wp:positionV>
            <wp:extent cx="2581275" cy="1171575"/>
            <wp:effectExtent l="19050" t="0" r="9525" b="0"/>
            <wp:wrapThrough wrapText="bothSides">
              <wp:wrapPolygon edited="0">
                <wp:start x="-159" y="0"/>
                <wp:lineTo x="-159" y="21424"/>
                <wp:lineTo x="21680" y="21424"/>
                <wp:lineTo x="21680" y="0"/>
                <wp:lineTo x="-159" y="0"/>
              </wp:wrapPolygon>
            </wp:wrapThrough>
            <wp:docPr id="9" name="Imagen 4" descr="http://viveteruel.com/wp-content/uploads/2016/12/cuentacu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veteruel.com/wp-content/uploads/2016/12/cuentacuentos.jpg"/>
                    <pic:cNvPicPr>
                      <a:picLocks noChangeAspect="1" noChangeArrowheads="1"/>
                    </pic:cNvPicPr>
                  </pic:nvPicPr>
                  <pic:blipFill>
                    <a:blip r:embed="rId18" cstate="print"/>
                    <a:srcRect t="4459" b="27388"/>
                    <a:stretch>
                      <a:fillRect/>
                    </a:stretch>
                  </pic:blipFill>
                  <pic:spPr bwMode="auto">
                    <a:xfrm>
                      <a:off x="0" y="0"/>
                      <a:ext cx="2581275" cy="1171575"/>
                    </a:xfrm>
                    <a:prstGeom prst="rect">
                      <a:avLst/>
                    </a:prstGeom>
                    <a:noFill/>
                    <a:ln w="9525">
                      <a:noFill/>
                      <a:miter lim="800000"/>
                      <a:headEnd/>
                      <a:tailEnd/>
                    </a:ln>
                  </pic:spPr>
                </pic:pic>
              </a:graphicData>
            </a:graphic>
          </wp:anchor>
        </w:drawing>
      </w: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FC0C89"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64.8pt;margin-top:10.55pt;width:311.55pt;height:469.75pt;z-index:-251668480" wrapcoords="-35 -45 -35 21600 209 21914 21879 21914 21879 359 21635 -45 -35 -45" strokecolor="red" strokeweight=".25pt">
            <v:shadow on="t" color="#548dd4" opacity=".5" offset="6pt,6pt"/>
            <v:textbox style="mso-next-textbox:#_x0000_s1185">
              <w:txbxContent>
                <w:p w:rsidR="00BC5966" w:rsidRDefault="00AA428A" w:rsidP="00CE4287">
                  <w:pPr>
                    <w:pStyle w:val="Prrafodelista"/>
                    <w:spacing w:after="0" w:line="240" w:lineRule="atLeast"/>
                    <w:ind w:left="360"/>
                    <w:jc w:val="center"/>
                    <w:rPr>
                      <w:rFonts w:ascii="Impact" w:hAnsi="Impact"/>
                      <w:color w:val="00B050"/>
                      <w:sz w:val="32"/>
                      <w:szCs w:val="32"/>
                    </w:rPr>
                  </w:pPr>
                  <w:r>
                    <w:rPr>
                      <w:rFonts w:ascii="Impact" w:hAnsi="Impact"/>
                      <w:color w:val="00B050"/>
                      <w:sz w:val="32"/>
                      <w:szCs w:val="32"/>
                    </w:rPr>
                    <w:t>Tu PALABRA nos LIBERA</w:t>
                  </w:r>
                </w:p>
                <w:p w:rsidR="00AC0A87" w:rsidRPr="0035741B" w:rsidRDefault="00AC0A87" w:rsidP="00B2073D">
                  <w:pPr>
                    <w:pStyle w:val="Prrafodelista"/>
                    <w:spacing w:after="0" w:line="200" w:lineRule="atLeast"/>
                    <w:ind w:left="360" w:hanging="36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0224C5">
                    <w:rPr>
                      <w:rFonts w:ascii="Lucida Sans" w:hAnsi="Lucida Sans"/>
                      <w:b/>
                      <w:color w:val="00B050"/>
                    </w:rPr>
                    <w:t>El contador de historias</w:t>
                  </w:r>
                </w:p>
                <w:p w:rsidR="000224C5" w:rsidRDefault="00AC0A87" w:rsidP="00B2073D">
                  <w:pPr>
                    <w:pStyle w:val="NormalWeb"/>
                    <w:spacing w:before="0" w:beforeAutospacing="0" w:after="0" w:afterAutospacing="0" w:line="200" w:lineRule="atLeast"/>
                    <w:ind w:left="284" w:right="-47" w:hanging="142"/>
                    <w:jc w:val="both"/>
                    <w:rPr>
                      <w:rFonts w:ascii="Calibri" w:hAnsi="Calibri"/>
                      <w:bCs/>
                      <w:color w:val="1F497D"/>
                      <w:sz w:val="18"/>
                      <w:szCs w:val="18"/>
                    </w:rPr>
                  </w:pPr>
                  <w:r w:rsidRPr="00706BBE">
                    <w:rPr>
                      <w:rFonts w:ascii="Calibri" w:hAnsi="Calibri"/>
                      <w:b/>
                      <w:bCs/>
                      <w:color w:val="1F497D"/>
                      <w:sz w:val="18"/>
                      <w:szCs w:val="18"/>
                    </w:rPr>
                    <w:t>-</w:t>
                  </w:r>
                  <w:r w:rsidR="000224C5" w:rsidRPr="000224C5">
                    <w:rPr>
                      <w:rFonts w:ascii="Calibri" w:hAnsi="Calibri"/>
                      <w:bCs/>
                      <w:color w:val="1F497D"/>
                      <w:sz w:val="18"/>
                      <w:szCs w:val="18"/>
                    </w:rPr>
                    <w:t>Hay un periodista que viaja habitualmente a un pueblo de África y disfruta enterándose de lo que sucede a las gentes del poblado.</w:t>
                  </w:r>
                  <w:r w:rsidR="000224C5">
                    <w:rPr>
                      <w:rFonts w:ascii="Calibri" w:hAnsi="Calibri"/>
                      <w:bCs/>
                      <w:color w:val="1F497D"/>
                      <w:sz w:val="18"/>
                      <w:szCs w:val="18"/>
                    </w:rPr>
                    <w:t xml:space="preserve"> </w:t>
                  </w:r>
                  <w:r w:rsidR="000224C5" w:rsidRPr="000224C5">
                    <w:rPr>
                      <w:rFonts w:ascii="Calibri" w:hAnsi="Calibri"/>
                      <w:bCs/>
                      <w:color w:val="1F497D"/>
                      <w:sz w:val="18"/>
                      <w:szCs w:val="18"/>
                    </w:rPr>
                    <w:t>En una de sus visitas descubrió un montón de televisores aún sin estrenar almacenados en una choza a las afueras del pueblo. Desconcertado, se fue a conversar con el jefe del pueblo.</w:t>
                  </w:r>
                  <w:r w:rsidR="000224C5">
                    <w:rPr>
                      <w:rFonts w:ascii="Calibri" w:hAnsi="Calibri"/>
                      <w:bCs/>
                      <w:color w:val="1F497D"/>
                      <w:sz w:val="18"/>
                      <w:szCs w:val="18"/>
                    </w:rPr>
                    <w:t xml:space="preserve"> </w:t>
                  </w:r>
                  <w:r w:rsidR="000224C5" w:rsidRPr="000224C5">
                    <w:rPr>
                      <w:rFonts w:ascii="Calibri" w:hAnsi="Calibri"/>
                      <w:bCs/>
                      <w:color w:val="1F497D"/>
                      <w:sz w:val="18"/>
                      <w:szCs w:val="18"/>
                    </w:rPr>
                    <w:t>“¿Por qué la gente del pueblo no ve la televisión”?, le preguntó. Y el jefe del pueblo le contestó: "Nosotros tenemos nuestro propio contador de historias.". “Eso está muy bien, pero la televisión puede contarles miles de historias”, le dijo el periodista. "Es verdad, le dijo el jefe, pero nuestro contador de historias nos conoce a cada uno de nosotros".</w:t>
                  </w:r>
                </w:p>
                <w:p w:rsidR="000224C5" w:rsidRDefault="00BC5966" w:rsidP="00B2073D">
                  <w:pPr>
                    <w:pStyle w:val="NormalWeb"/>
                    <w:spacing w:before="0" w:beforeAutospacing="0" w:after="0" w:afterAutospacing="0" w:line="200" w:lineRule="atLeast"/>
                    <w:ind w:left="567" w:right="-45" w:hanging="283"/>
                    <w:jc w:val="right"/>
                    <w:rPr>
                      <w:rFonts w:ascii="Arial Narrow" w:hAnsi="Arial Narrow"/>
                      <w:b/>
                      <w:bCs/>
                      <w:i/>
                      <w:color w:val="1F497D"/>
                      <w:sz w:val="20"/>
                      <w:szCs w:val="20"/>
                    </w:rPr>
                  </w:pPr>
                  <w:proofErr w:type="gramStart"/>
                  <w:r w:rsidRPr="00706BBE">
                    <w:rPr>
                      <w:rFonts w:ascii="Arial" w:hAnsi="Arial" w:cs="Arial"/>
                      <w:b/>
                      <w:bCs/>
                      <w:i/>
                      <w:color w:val="1F497D"/>
                      <w:sz w:val="18"/>
                      <w:szCs w:val="18"/>
                    </w:rPr>
                    <w:t>¿</w:t>
                  </w:r>
                  <w:r w:rsidR="000224C5" w:rsidRPr="000224C5">
                    <w:rPr>
                      <w:rFonts w:ascii="Arial Narrow" w:hAnsi="Arial Narrow"/>
                      <w:b/>
                      <w:bCs/>
                      <w:i/>
                      <w:color w:val="1F497D"/>
                      <w:sz w:val="20"/>
                      <w:szCs w:val="20"/>
                    </w:rPr>
                    <w:t xml:space="preserve"> </w:t>
                  </w:r>
                  <w:r w:rsidR="000224C5">
                    <w:rPr>
                      <w:rFonts w:ascii="Arial Narrow" w:hAnsi="Arial Narrow"/>
                      <w:b/>
                      <w:bCs/>
                      <w:i/>
                      <w:color w:val="1F497D"/>
                      <w:sz w:val="20"/>
                      <w:szCs w:val="20"/>
                    </w:rPr>
                    <w:t>Qué</w:t>
                  </w:r>
                  <w:proofErr w:type="gramEnd"/>
                  <w:r w:rsidR="000224C5">
                    <w:rPr>
                      <w:rFonts w:ascii="Arial Narrow" w:hAnsi="Arial Narrow"/>
                      <w:b/>
                      <w:bCs/>
                      <w:i/>
                      <w:color w:val="1F497D"/>
                      <w:sz w:val="20"/>
                      <w:szCs w:val="20"/>
                    </w:rPr>
                    <w:t xml:space="preserve"> te parece? ¿Y las respuestas del jefe? </w:t>
                  </w:r>
                  <w:proofErr w:type="gramStart"/>
                  <w:r w:rsidR="000224C5">
                    <w:rPr>
                      <w:rFonts w:ascii="Arial Narrow" w:hAnsi="Arial Narrow"/>
                      <w:b/>
                      <w:bCs/>
                      <w:i/>
                      <w:color w:val="1F497D"/>
                      <w:sz w:val="20"/>
                      <w:szCs w:val="20"/>
                    </w:rPr>
                    <w:t>¿</w:t>
                  </w:r>
                  <w:proofErr w:type="gramEnd"/>
                  <w:r w:rsidR="000224C5">
                    <w:rPr>
                      <w:rFonts w:ascii="Arial Narrow" w:hAnsi="Arial Narrow"/>
                      <w:b/>
                      <w:bCs/>
                      <w:i/>
                      <w:color w:val="1F497D"/>
                      <w:sz w:val="20"/>
                      <w:szCs w:val="20"/>
                    </w:rPr>
                    <w:t xml:space="preserve">Es la tele nuestro </w:t>
                  </w:r>
                </w:p>
                <w:p w:rsidR="000224C5" w:rsidRDefault="000224C5" w:rsidP="00B2073D">
                  <w:pPr>
                    <w:pStyle w:val="NormalWeb"/>
                    <w:spacing w:before="0" w:beforeAutospacing="0" w:after="0" w:afterAutospacing="0" w:line="200" w:lineRule="atLeast"/>
                    <w:ind w:left="567" w:right="-45" w:hanging="283"/>
                    <w:jc w:val="right"/>
                    <w:rPr>
                      <w:rFonts w:ascii="Arial Narrow" w:hAnsi="Arial Narrow"/>
                      <w:b/>
                      <w:bCs/>
                      <w:i/>
                      <w:color w:val="1F497D"/>
                      <w:sz w:val="20"/>
                      <w:szCs w:val="20"/>
                    </w:rPr>
                  </w:pPr>
                  <w:proofErr w:type="gramStart"/>
                  <w:r>
                    <w:rPr>
                      <w:rFonts w:ascii="Arial Narrow" w:hAnsi="Arial Narrow"/>
                      <w:b/>
                      <w:bCs/>
                      <w:i/>
                      <w:color w:val="1F497D"/>
                      <w:sz w:val="20"/>
                      <w:szCs w:val="20"/>
                    </w:rPr>
                    <w:t>único</w:t>
                  </w:r>
                  <w:proofErr w:type="gramEnd"/>
                  <w:r>
                    <w:rPr>
                      <w:rFonts w:ascii="Arial Narrow" w:hAnsi="Arial Narrow"/>
                      <w:b/>
                      <w:bCs/>
                      <w:i/>
                      <w:color w:val="1F497D"/>
                      <w:sz w:val="20"/>
                      <w:szCs w:val="20"/>
                    </w:rPr>
                    <w:t xml:space="preserve"> contador de historias?</w:t>
                  </w:r>
                  <w:r w:rsidRPr="00B1266C">
                    <w:rPr>
                      <w:rFonts w:ascii="Arial Narrow" w:hAnsi="Arial Narrow"/>
                      <w:b/>
                      <w:bCs/>
                      <w:i/>
                      <w:color w:val="1F497D"/>
                      <w:sz w:val="20"/>
                      <w:szCs w:val="20"/>
                    </w:rPr>
                    <w:t xml:space="preserve"> </w:t>
                  </w:r>
                  <w:r>
                    <w:rPr>
                      <w:rFonts w:ascii="Arial Narrow" w:hAnsi="Arial Narrow"/>
                      <w:b/>
                      <w:bCs/>
                      <w:i/>
                      <w:color w:val="1F497D"/>
                      <w:sz w:val="20"/>
                      <w:szCs w:val="20"/>
                    </w:rPr>
                    <w:t>¿Conoces a otros contadores?</w:t>
                  </w:r>
                </w:p>
                <w:p w:rsidR="00AC0A87" w:rsidRPr="0035741B" w:rsidRDefault="00AC0A87" w:rsidP="00B2073D">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Jesús</w:t>
                  </w:r>
                  <w:r w:rsidR="00BC5966">
                    <w:rPr>
                      <w:rFonts w:ascii="Lucida Sans" w:hAnsi="Lucida Sans"/>
                      <w:b/>
                      <w:color w:val="00B050"/>
                    </w:rPr>
                    <w:t xml:space="preserve"> </w:t>
                  </w:r>
                  <w:r w:rsidR="00AA428A">
                    <w:rPr>
                      <w:rFonts w:ascii="Lucida Sans" w:hAnsi="Lucida Sans"/>
                      <w:b/>
                      <w:color w:val="00B050"/>
                    </w:rPr>
                    <w:t>cuenta historias que liberan</w:t>
                  </w:r>
                </w:p>
                <w:p w:rsidR="00AC0A87" w:rsidRPr="005A6543" w:rsidRDefault="00AC0A87" w:rsidP="00B2073D">
                  <w:pPr>
                    <w:pStyle w:val="NormalWeb"/>
                    <w:spacing w:before="0" w:beforeAutospacing="0" w:after="0" w:afterAutospacing="0" w:line="200" w:lineRule="atLeast"/>
                    <w:ind w:left="284" w:right="-28" w:hanging="141"/>
                    <w:jc w:val="both"/>
                    <w:rPr>
                      <w:rFonts w:ascii="Calibri" w:hAnsi="Calibri" w:cs="Calibri"/>
                      <w:bCs/>
                      <w:color w:val="1F497D"/>
                      <w:sz w:val="20"/>
                      <w:szCs w:val="20"/>
                    </w:rPr>
                  </w:pPr>
                  <w:r w:rsidRPr="00EB7274">
                    <w:rPr>
                      <w:rFonts w:ascii="Calibri" w:hAnsi="Calibri" w:cs="Calibri"/>
                      <w:b/>
                      <w:bCs/>
                      <w:color w:val="1F497D"/>
                      <w:sz w:val="20"/>
                      <w:szCs w:val="20"/>
                    </w:rPr>
                    <w:t>-</w:t>
                  </w:r>
                  <w:r>
                    <w:rPr>
                      <w:rFonts w:ascii="Calibri" w:hAnsi="Calibri" w:cs="Calibri"/>
                      <w:bCs/>
                      <w:color w:val="1F497D"/>
                      <w:sz w:val="20"/>
                      <w:szCs w:val="20"/>
                    </w:rPr>
                    <w:t xml:space="preserve"> </w:t>
                  </w:r>
                  <w:r w:rsidR="000224C5" w:rsidRPr="000224C5">
                    <w:rPr>
                      <w:rFonts w:ascii="Calibri" w:hAnsi="Calibri" w:cs="Calibri"/>
                      <w:bCs/>
                      <w:color w:val="1F497D"/>
                      <w:sz w:val="20"/>
                      <w:szCs w:val="20"/>
                    </w:rPr>
                    <w:t xml:space="preserve">En el evangelio de hoy, Jesús entra el sábado en la sinagoga. Los que le oyen </w:t>
                  </w:r>
                  <w:r w:rsidR="000224C5" w:rsidRPr="000224C5">
                    <w:rPr>
                      <w:rFonts w:ascii="Calibri" w:hAnsi="Calibri" w:cs="Calibri"/>
                      <w:b/>
                      <w:bCs/>
                      <w:i/>
                      <w:color w:val="1F497D"/>
                      <w:sz w:val="20"/>
                      <w:szCs w:val="20"/>
                    </w:rPr>
                    <w:t>“se quedaron asombrados de su enseñanza, porque no enseñaba como los letrados, sino con autoridad”.</w:t>
                  </w:r>
                  <w:r w:rsidR="000224C5" w:rsidRPr="000224C5">
                    <w:rPr>
                      <w:rFonts w:ascii="Calibri" w:hAnsi="Calibri" w:cs="Calibri"/>
                      <w:bCs/>
                      <w:color w:val="1F497D"/>
                      <w:sz w:val="20"/>
                      <w:szCs w:val="20"/>
                    </w:rPr>
                    <w:t xml:space="preserve"> Y </w:t>
                  </w:r>
                  <w:r w:rsidR="000224C5">
                    <w:rPr>
                      <w:rFonts w:ascii="Calibri" w:hAnsi="Calibri" w:cs="Calibri"/>
                      <w:bCs/>
                      <w:color w:val="1F497D"/>
                      <w:sz w:val="20"/>
                      <w:szCs w:val="20"/>
                    </w:rPr>
                    <w:t>para confirmar lo que predica</w:t>
                  </w:r>
                  <w:r w:rsidR="00AA428A">
                    <w:rPr>
                      <w:rFonts w:ascii="Calibri" w:hAnsi="Calibri" w:cs="Calibri"/>
                      <w:bCs/>
                      <w:color w:val="1F497D"/>
                      <w:sz w:val="20"/>
                      <w:szCs w:val="20"/>
                    </w:rPr>
                    <w:t xml:space="preserve">, Jesús </w:t>
                  </w:r>
                  <w:r w:rsidR="000224C5">
                    <w:rPr>
                      <w:rFonts w:ascii="Calibri" w:hAnsi="Calibri" w:cs="Calibri"/>
                      <w:bCs/>
                      <w:color w:val="1F497D"/>
                      <w:sz w:val="20"/>
                      <w:szCs w:val="20"/>
                    </w:rPr>
                    <w:t xml:space="preserve"> </w:t>
                  </w:r>
                  <w:r w:rsidR="000224C5" w:rsidRPr="000224C5">
                    <w:rPr>
                      <w:rFonts w:ascii="Calibri" w:hAnsi="Calibri" w:cs="Calibri"/>
                      <w:bCs/>
                      <w:color w:val="1F497D"/>
                      <w:sz w:val="20"/>
                      <w:szCs w:val="20"/>
                    </w:rPr>
                    <w:t>cur</w:t>
                  </w:r>
                  <w:r w:rsidR="00AA428A">
                    <w:rPr>
                      <w:rFonts w:ascii="Calibri" w:hAnsi="Calibri" w:cs="Calibri"/>
                      <w:bCs/>
                      <w:color w:val="1F497D"/>
                      <w:sz w:val="20"/>
                      <w:szCs w:val="20"/>
                    </w:rPr>
                    <w:t>a</w:t>
                  </w:r>
                  <w:r w:rsidR="000224C5" w:rsidRPr="000224C5">
                    <w:rPr>
                      <w:rFonts w:ascii="Calibri" w:hAnsi="Calibri" w:cs="Calibri"/>
                      <w:bCs/>
                      <w:color w:val="1F497D"/>
                      <w:sz w:val="20"/>
                      <w:szCs w:val="20"/>
                    </w:rPr>
                    <w:t xml:space="preserve"> a uno que estaba poseído por el mal.</w:t>
                  </w:r>
                </w:p>
                <w:p w:rsidR="00AC0A87" w:rsidRDefault="00AC0A87" w:rsidP="00B2073D">
                  <w:pPr>
                    <w:tabs>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1C4B1D" w:rsidRPr="005E0C5D" w:rsidRDefault="001C4B1D" w:rsidP="00B2073D">
                  <w:pPr>
                    <w:pStyle w:val="NormalWeb"/>
                    <w:spacing w:before="0" w:beforeAutospacing="0" w:after="0" w:afterAutospacing="0" w:line="200" w:lineRule="atLeast"/>
                    <w:ind w:left="284" w:right="-28" w:hanging="142"/>
                    <w:jc w:val="both"/>
                    <w:rPr>
                      <w:rFonts w:ascii="Calibri" w:hAnsi="Calibri"/>
                      <w:bCs/>
                      <w:color w:val="1F497D"/>
                      <w:sz w:val="18"/>
                      <w:szCs w:val="18"/>
                    </w:rPr>
                  </w:pPr>
                  <w:r w:rsidRPr="005E0C5D">
                    <w:rPr>
                      <w:rFonts w:ascii="Calibri" w:hAnsi="Calibri"/>
                      <w:bCs/>
                      <w:color w:val="1F497D"/>
                      <w:sz w:val="18"/>
                      <w:szCs w:val="18"/>
                    </w:rPr>
                    <w:t>-</w:t>
                  </w:r>
                  <w:r w:rsidR="00706BBE" w:rsidRPr="005E0C5D">
                    <w:rPr>
                      <w:rFonts w:ascii="Calibri" w:hAnsi="Calibri"/>
                      <w:bCs/>
                      <w:color w:val="1F497D"/>
                      <w:sz w:val="18"/>
                      <w:szCs w:val="18"/>
                    </w:rPr>
                    <w:t xml:space="preserve">Jesús </w:t>
                  </w:r>
                  <w:r w:rsidR="00AA428A">
                    <w:rPr>
                      <w:rFonts w:ascii="Calibri" w:hAnsi="Calibri"/>
                      <w:bCs/>
                      <w:color w:val="1F497D"/>
                      <w:sz w:val="18"/>
                      <w:szCs w:val="18"/>
                    </w:rPr>
                    <w:t xml:space="preserve">ha venido al mundo para </w:t>
                  </w:r>
                  <w:r w:rsidR="00AA428A" w:rsidRPr="00AA428A">
                    <w:rPr>
                      <w:rFonts w:ascii="Calibri" w:hAnsi="Calibri"/>
                      <w:b/>
                      <w:bCs/>
                      <w:color w:val="1F497D"/>
                      <w:sz w:val="18"/>
                      <w:szCs w:val="18"/>
                    </w:rPr>
                    <w:t>contarnos la historia de amor de Dios</w:t>
                  </w:r>
                  <w:r w:rsidR="00AA428A">
                    <w:rPr>
                      <w:rFonts w:ascii="Calibri" w:hAnsi="Calibri"/>
                      <w:bCs/>
                      <w:color w:val="1F497D"/>
                      <w:sz w:val="18"/>
                      <w:szCs w:val="18"/>
                    </w:rPr>
                    <w:t xml:space="preserve"> con nosotros. Nos habla de un Padre que nos ha creado, que nos envió a Jesús para dar su vida y salvarnos.</w:t>
                  </w:r>
                  <w:r w:rsidR="00CE40FF">
                    <w:rPr>
                      <w:rFonts w:ascii="Calibri" w:hAnsi="Calibri"/>
                      <w:bCs/>
                      <w:color w:val="1F497D"/>
                      <w:sz w:val="18"/>
                      <w:szCs w:val="18"/>
                    </w:rPr>
                    <w:t xml:space="preserve"> Sus enseñanzas y sus gestos nos iluminan.</w:t>
                  </w:r>
                </w:p>
                <w:p w:rsidR="00E40F19" w:rsidRDefault="001C4B1D" w:rsidP="00B2073D">
                  <w:pPr>
                    <w:pStyle w:val="NormalWeb"/>
                    <w:spacing w:before="0" w:beforeAutospacing="0" w:after="0" w:afterAutospacing="0" w:line="200" w:lineRule="atLeast"/>
                    <w:ind w:left="284" w:right="-28" w:hanging="142"/>
                    <w:jc w:val="both"/>
                    <w:rPr>
                      <w:rFonts w:ascii="Calibri" w:hAnsi="Calibri"/>
                      <w:bCs/>
                      <w:color w:val="1F497D"/>
                      <w:sz w:val="18"/>
                      <w:szCs w:val="18"/>
                    </w:rPr>
                  </w:pPr>
                  <w:r w:rsidRPr="005E0C5D">
                    <w:rPr>
                      <w:rFonts w:ascii="Calibri" w:hAnsi="Calibri"/>
                      <w:bCs/>
                      <w:color w:val="1F497D"/>
                      <w:sz w:val="18"/>
                      <w:szCs w:val="18"/>
                    </w:rPr>
                    <w:t>-</w:t>
                  </w:r>
                  <w:r w:rsidR="00E40F19" w:rsidRPr="00E40F19">
                    <w:rPr>
                      <w:rFonts w:ascii="Calibri" w:hAnsi="Calibri"/>
                      <w:b/>
                      <w:bCs/>
                      <w:color w:val="1F497D"/>
                      <w:sz w:val="18"/>
                      <w:szCs w:val="18"/>
                    </w:rPr>
                    <w:t>Cada domingo nos visita y nos regala su Palabra</w:t>
                  </w:r>
                  <w:r w:rsidR="00E40F19">
                    <w:rPr>
                      <w:rFonts w:ascii="Calibri" w:hAnsi="Calibri"/>
                      <w:bCs/>
                      <w:color w:val="1F497D"/>
                      <w:sz w:val="18"/>
                      <w:szCs w:val="18"/>
                    </w:rPr>
                    <w:t>: su mensaje se le entiende bien, habla con convicción, es Palabra de Dios</w:t>
                  </w:r>
                  <w:r w:rsidR="00CE40FF">
                    <w:rPr>
                      <w:rFonts w:ascii="Calibri" w:hAnsi="Calibri"/>
                      <w:bCs/>
                      <w:color w:val="1F497D"/>
                      <w:sz w:val="18"/>
                      <w:szCs w:val="18"/>
                    </w:rPr>
                    <w:t>, luz y fuerza</w:t>
                  </w:r>
                  <w:r w:rsidR="00E40F19">
                    <w:rPr>
                      <w:rFonts w:ascii="Calibri" w:hAnsi="Calibri"/>
                      <w:bCs/>
                      <w:color w:val="1F497D"/>
                      <w:sz w:val="18"/>
                      <w:szCs w:val="18"/>
                    </w:rPr>
                    <w:t>.</w:t>
                  </w:r>
                </w:p>
                <w:p w:rsidR="00E40F19" w:rsidRDefault="00E40F19" w:rsidP="00B2073D">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Pr="00E40F19">
                    <w:rPr>
                      <w:rFonts w:ascii="Calibri" w:hAnsi="Calibri"/>
                      <w:b/>
                      <w:bCs/>
                      <w:color w:val="1F497D"/>
                      <w:sz w:val="18"/>
                      <w:szCs w:val="18"/>
                    </w:rPr>
                    <w:t>Su Palabra tiene autoridad</w:t>
                  </w:r>
                  <w:r>
                    <w:rPr>
                      <w:rFonts w:ascii="Calibri" w:hAnsi="Calibri"/>
                      <w:bCs/>
                      <w:color w:val="1F497D"/>
                      <w:sz w:val="18"/>
                      <w:szCs w:val="18"/>
                    </w:rPr>
                    <w:t xml:space="preserve"> porque va respaldada por los hechos, es coherente</w:t>
                  </w:r>
                  <w:r w:rsidR="00CE40FF">
                    <w:rPr>
                      <w:rFonts w:ascii="Calibri" w:hAnsi="Calibri"/>
                      <w:bCs/>
                      <w:color w:val="1F497D"/>
                      <w:sz w:val="18"/>
                      <w:szCs w:val="18"/>
                    </w:rPr>
                    <w:t xml:space="preserve"> con lo que dice, es un hombre auténtico</w:t>
                  </w:r>
                  <w:r>
                    <w:rPr>
                      <w:rFonts w:ascii="Calibri" w:hAnsi="Calibri"/>
                      <w:bCs/>
                      <w:color w:val="1F497D"/>
                      <w:sz w:val="18"/>
                      <w:szCs w:val="18"/>
                    </w:rPr>
                    <w:t>.</w:t>
                  </w:r>
                </w:p>
                <w:p w:rsidR="005E0C5D" w:rsidRDefault="00E40F19" w:rsidP="00B2073D">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Pr="00E40F19">
                    <w:rPr>
                      <w:rFonts w:ascii="Calibri" w:hAnsi="Calibri"/>
                      <w:b/>
                      <w:bCs/>
                      <w:color w:val="1F497D"/>
                      <w:sz w:val="18"/>
                      <w:szCs w:val="18"/>
                    </w:rPr>
                    <w:t>Su Palabra cura,</w:t>
                  </w:r>
                  <w:r>
                    <w:rPr>
                      <w:rFonts w:ascii="Calibri" w:hAnsi="Calibri"/>
                      <w:bCs/>
                      <w:color w:val="1F497D"/>
                      <w:sz w:val="18"/>
                      <w:szCs w:val="18"/>
                    </w:rPr>
                    <w:t xml:space="preserve"> sana corazones, </w:t>
                  </w:r>
                  <w:r w:rsidR="00CE40FF">
                    <w:rPr>
                      <w:rFonts w:ascii="Calibri" w:hAnsi="Calibri"/>
                      <w:bCs/>
                      <w:color w:val="1F497D"/>
                      <w:sz w:val="18"/>
                      <w:szCs w:val="18"/>
                    </w:rPr>
                    <w:t>limpia y cambia</w:t>
                  </w:r>
                  <w:r>
                    <w:rPr>
                      <w:rFonts w:ascii="Calibri" w:hAnsi="Calibri"/>
                      <w:bCs/>
                      <w:color w:val="1F497D"/>
                      <w:sz w:val="18"/>
                      <w:szCs w:val="18"/>
                    </w:rPr>
                    <w:t>; nos enseña a vivir, a encontrar sentido, respuesta</w:t>
                  </w:r>
                  <w:r w:rsidR="00CE40FF">
                    <w:rPr>
                      <w:rFonts w:ascii="Calibri" w:hAnsi="Calibri"/>
                      <w:bCs/>
                      <w:color w:val="1F497D"/>
                      <w:sz w:val="18"/>
                      <w:szCs w:val="18"/>
                    </w:rPr>
                    <w:t>s</w:t>
                  </w:r>
                  <w:r>
                    <w:rPr>
                      <w:rFonts w:ascii="Calibri" w:hAnsi="Calibri"/>
                      <w:bCs/>
                      <w:color w:val="1F497D"/>
                      <w:sz w:val="18"/>
                      <w:szCs w:val="18"/>
                    </w:rPr>
                    <w:t xml:space="preserve"> a las preguntas de la vida.</w:t>
                  </w:r>
                </w:p>
                <w:p w:rsidR="001C4B1D" w:rsidRPr="005E0C5D" w:rsidRDefault="00E40F19" w:rsidP="00B2073D">
                  <w:pPr>
                    <w:pStyle w:val="NormalWeb"/>
                    <w:spacing w:before="0" w:beforeAutospacing="0" w:after="0" w:afterAutospacing="0" w:line="200" w:lineRule="atLeast"/>
                    <w:ind w:left="426" w:right="-28" w:hanging="142"/>
                    <w:jc w:val="right"/>
                    <w:rPr>
                      <w:rFonts w:ascii="Arial" w:hAnsi="Arial" w:cs="Arial"/>
                      <w:b/>
                      <w:bCs/>
                      <w:i/>
                      <w:color w:val="1F497D"/>
                      <w:sz w:val="20"/>
                      <w:szCs w:val="20"/>
                    </w:rPr>
                  </w:pPr>
                  <w:r>
                    <w:rPr>
                      <w:rFonts w:ascii="Arial" w:hAnsi="Arial" w:cs="Arial"/>
                      <w:b/>
                      <w:bCs/>
                      <w:i/>
                      <w:color w:val="1F497D"/>
                      <w:sz w:val="20"/>
                      <w:szCs w:val="20"/>
                    </w:rPr>
                    <w:t>¿</w:t>
                  </w:r>
                  <w:r w:rsidR="00A8115F">
                    <w:rPr>
                      <w:rFonts w:ascii="Arial" w:hAnsi="Arial" w:cs="Arial"/>
                      <w:b/>
                      <w:bCs/>
                      <w:i/>
                      <w:color w:val="1F497D"/>
                      <w:sz w:val="20"/>
                      <w:szCs w:val="20"/>
                    </w:rPr>
                    <w:t>De qué cárceles nos libera la</w:t>
                  </w:r>
                  <w:r>
                    <w:rPr>
                      <w:rFonts w:ascii="Arial" w:hAnsi="Arial" w:cs="Arial"/>
                      <w:b/>
                      <w:bCs/>
                      <w:i/>
                      <w:color w:val="1F497D"/>
                      <w:sz w:val="20"/>
                      <w:szCs w:val="20"/>
                    </w:rPr>
                    <w:t xml:space="preserve"> </w:t>
                  </w:r>
                  <w:r w:rsidR="00CE40FF">
                    <w:rPr>
                      <w:rFonts w:ascii="Arial" w:hAnsi="Arial" w:cs="Arial"/>
                      <w:b/>
                      <w:bCs/>
                      <w:i/>
                      <w:color w:val="1F497D"/>
                      <w:sz w:val="20"/>
                      <w:szCs w:val="20"/>
                    </w:rPr>
                    <w:t>P</w:t>
                  </w:r>
                  <w:r>
                    <w:rPr>
                      <w:rFonts w:ascii="Arial" w:hAnsi="Arial" w:cs="Arial"/>
                      <w:b/>
                      <w:bCs/>
                      <w:i/>
                      <w:color w:val="1F497D"/>
                      <w:sz w:val="20"/>
                      <w:szCs w:val="20"/>
                    </w:rPr>
                    <w:t xml:space="preserve">alabra </w:t>
                  </w:r>
                  <w:r w:rsidR="00A8115F">
                    <w:rPr>
                      <w:rFonts w:ascii="Arial" w:hAnsi="Arial" w:cs="Arial"/>
                      <w:b/>
                      <w:bCs/>
                      <w:i/>
                      <w:color w:val="1F497D"/>
                      <w:sz w:val="20"/>
                      <w:szCs w:val="20"/>
                    </w:rPr>
                    <w:t>de Dios</w:t>
                  </w:r>
                  <w:r w:rsidR="005E0C5D" w:rsidRPr="005E0C5D">
                    <w:rPr>
                      <w:rFonts w:ascii="Arial" w:hAnsi="Arial" w:cs="Arial"/>
                      <w:b/>
                      <w:bCs/>
                      <w:i/>
                      <w:color w:val="1F497D"/>
                      <w:sz w:val="20"/>
                      <w:szCs w:val="20"/>
                    </w:rPr>
                    <w:t>?</w:t>
                  </w:r>
                </w:p>
                <w:p w:rsidR="005E0C5D" w:rsidRPr="005E0C5D" w:rsidRDefault="00AC0A87" w:rsidP="00B2073D">
                  <w:pPr>
                    <w:pStyle w:val="Prrafodelista"/>
                    <w:numPr>
                      <w:ilvl w:val="0"/>
                      <w:numId w:val="28"/>
                    </w:numPr>
                    <w:tabs>
                      <w:tab w:val="left" w:pos="284"/>
                    </w:tabs>
                    <w:spacing w:after="0" w:line="200" w:lineRule="atLeast"/>
                    <w:ind w:hanging="862"/>
                    <w:jc w:val="both"/>
                    <w:rPr>
                      <w:rFonts w:ascii="Lucida Sans" w:hAnsi="Lucida Sans"/>
                      <w:b/>
                      <w:color w:val="00B050"/>
                    </w:rPr>
                  </w:pPr>
                  <w:r w:rsidRPr="00FD7AF7">
                    <w:rPr>
                      <w:rFonts w:ascii="Lucida Sans" w:hAnsi="Lucida Sans"/>
                      <w:b/>
                      <w:color w:val="00B050"/>
                      <w:sz w:val="24"/>
                      <w:szCs w:val="24"/>
                    </w:rPr>
                    <w:t xml:space="preserve">ACTUAR: </w:t>
                  </w:r>
                  <w:r w:rsidR="005E0C5D">
                    <w:rPr>
                      <w:rFonts w:ascii="Lucida Sans" w:hAnsi="Lucida Sans"/>
                      <w:b/>
                      <w:color w:val="00B050"/>
                      <w:sz w:val="24"/>
                      <w:szCs w:val="24"/>
                    </w:rPr>
                    <w:t xml:space="preserve">Que </w:t>
                  </w:r>
                  <w:r w:rsidR="00CE40FF">
                    <w:rPr>
                      <w:rFonts w:ascii="Lucida Sans" w:hAnsi="Lucida Sans"/>
                      <w:b/>
                      <w:color w:val="00B050"/>
                      <w:sz w:val="24"/>
                      <w:szCs w:val="24"/>
                    </w:rPr>
                    <w:t>tu Palabra nos libere</w:t>
                  </w:r>
                  <w:r w:rsidR="005E0C5D">
                    <w:rPr>
                      <w:rFonts w:ascii="Lucida Sans" w:hAnsi="Lucida Sans"/>
                      <w:b/>
                      <w:color w:val="00B050"/>
                      <w:sz w:val="24"/>
                      <w:szCs w:val="24"/>
                    </w:rPr>
                    <w:t>.</w:t>
                  </w:r>
                </w:p>
                <w:p w:rsidR="00CE40FF" w:rsidRDefault="00AC0A87" w:rsidP="00B2073D">
                  <w:pPr>
                    <w:pStyle w:val="NormalWeb"/>
                    <w:spacing w:before="0" w:beforeAutospacing="0" w:after="0" w:afterAutospacing="0" w:line="200" w:lineRule="atLeast"/>
                    <w:ind w:left="426" w:right="-28" w:hanging="283"/>
                    <w:jc w:val="both"/>
                    <w:rPr>
                      <w:rFonts w:ascii="Calibri" w:hAnsi="Calibri"/>
                      <w:bCs/>
                      <w:color w:val="1F497D"/>
                      <w:sz w:val="18"/>
                      <w:szCs w:val="18"/>
                    </w:rPr>
                  </w:pPr>
                  <w:r w:rsidRPr="004A44AC">
                    <w:rPr>
                      <w:rFonts w:ascii="Calibri" w:hAnsi="Calibri"/>
                      <w:bCs/>
                      <w:color w:val="1F497D"/>
                      <w:sz w:val="18"/>
                      <w:szCs w:val="18"/>
                    </w:rPr>
                    <w:t>-</w:t>
                  </w:r>
                  <w:r w:rsidR="00CE40FF">
                    <w:rPr>
                      <w:rFonts w:ascii="Calibri" w:hAnsi="Calibri"/>
                      <w:bCs/>
                      <w:color w:val="1F497D"/>
                      <w:sz w:val="18"/>
                      <w:szCs w:val="18"/>
                    </w:rPr>
                    <w:t xml:space="preserve">Valora y aprecia cada vez más la Palabra de Dios, escúchala con atención, órala, descubre que te dice e intenta vivirlo. Descubre de qué te quiere liberar Jesús con su Palabra, </w:t>
                  </w:r>
                  <w:r w:rsidR="00B2073D">
                    <w:rPr>
                      <w:rFonts w:ascii="Calibri" w:hAnsi="Calibri"/>
                      <w:bCs/>
                      <w:color w:val="1F497D"/>
                      <w:sz w:val="18"/>
                      <w:szCs w:val="18"/>
                    </w:rPr>
                    <w:t>en qué te quiere cambiar y mejorar.</w:t>
                  </w:r>
                </w:p>
                <w:p w:rsidR="00CE40FF" w:rsidRDefault="00CE40FF" w:rsidP="00B2073D">
                  <w:pPr>
                    <w:pStyle w:val="NormalWeb"/>
                    <w:spacing w:before="0" w:beforeAutospacing="0" w:after="0" w:afterAutospacing="0" w:line="200" w:lineRule="atLeast"/>
                    <w:ind w:left="426" w:right="-28" w:hanging="283"/>
                    <w:jc w:val="both"/>
                    <w:rPr>
                      <w:rFonts w:ascii="Calibri" w:hAnsi="Calibri"/>
                      <w:bCs/>
                      <w:color w:val="1F497D"/>
                      <w:sz w:val="18"/>
                      <w:szCs w:val="18"/>
                    </w:rPr>
                  </w:pPr>
                  <w:r>
                    <w:rPr>
                      <w:rFonts w:ascii="Calibri" w:hAnsi="Calibri"/>
                      <w:bCs/>
                      <w:color w:val="1F497D"/>
                      <w:sz w:val="18"/>
                      <w:szCs w:val="18"/>
                    </w:rPr>
                    <w:t>-Leed en casa en familia el evangelio de cada día y compártelo con ellos.</w:t>
                  </w:r>
                </w:p>
                <w:p w:rsidR="00CE40FF" w:rsidRDefault="00CE40FF" w:rsidP="00B2073D">
                  <w:pPr>
                    <w:pStyle w:val="NormalWeb"/>
                    <w:spacing w:before="0" w:beforeAutospacing="0" w:after="0" w:afterAutospacing="0" w:line="200" w:lineRule="atLeast"/>
                    <w:ind w:left="426" w:right="-28" w:hanging="283"/>
                    <w:jc w:val="both"/>
                    <w:rPr>
                      <w:rFonts w:ascii="Calibri" w:hAnsi="Calibri"/>
                      <w:bCs/>
                      <w:color w:val="1F497D"/>
                      <w:sz w:val="18"/>
                      <w:szCs w:val="18"/>
                    </w:rPr>
                  </w:pPr>
                  <w:r>
                    <w:rPr>
                      <w:rFonts w:ascii="Calibri" w:hAnsi="Calibri"/>
                      <w:bCs/>
                      <w:color w:val="1F497D"/>
                      <w:sz w:val="18"/>
                      <w:szCs w:val="18"/>
                    </w:rPr>
                    <w:t>-</w:t>
                  </w:r>
                  <w:r w:rsidR="00B2073D">
                    <w:rPr>
                      <w:rFonts w:ascii="Calibri" w:hAnsi="Calibri"/>
                      <w:bCs/>
                      <w:color w:val="1F497D"/>
                      <w:sz w:val="18"/>
                      <w:szCs w:val="18"/>
                    </w:rPr>
                    <w:t>Podéis organizar una sesión de cuentacuentos. Dad gracias y pedid por los educadores o contadores de historias de vida: catequistas, profesores, abuelos, sacerdotes… que se parezcan al “contador” o maestro, Jesús.</w:t>
                  </w:r>
                  <w:r>
                    <w:rPr>
                      <w:rFonts w:ascii="Calibri" w:hAnsi="Calibri"/>
                      <w:bCs/>
                      <w:color w:val="1F497D"/>
                      <w:sz w:val="18"/>
                      <w:szCs w:val="18"/>
                    </w:rPr>
                    <w:t xml:space="preserve"> </w:t>
                  </w:r>
                </w:p>
                <w:p w:rsidR="00B2073D" w:rsidRDefault="00B2073D" w:rsidP="00B2073D">
                  <w:pPr>
                    <w:pStyle w:val="NormalWeb"/>
                    <w:spacing w:before="0" w:beforeAutospacing="0" w:after="0" w:afterAutospacing="0" w:line="200" w:lineRule="atLeast"/>
                    <w:ind w:left="426" w:right="-28" w:hanging="283"/>
                    <w:jc w:val="both"/>
                    <w:rPr>
                      <w:rFonts w:ascii="Calibri" w:hAnsi="Calibri"/>
                      <w:bCs/>
                      <w:color w:val="1F497D"/>
                      <w:sz w:val="18"/>
                      <w:szCs w:val="18"/>
                    </w:rPr>
                  </w:pPr>
                  <w:r>
                    <w:rPr>
                      <w:rFonts w:ascii="Calibri" w:hAnsi="Calibri"/>
                      <w:bCs/>
                      <w:color w:val="1F497D"/>
                      <w:sz w:val="18"/>
                      <w:szCs w:val="18"/>
                    </w:rPr>
                    <w:t>-Escribid una carta a Jesús agradeciendo sus palabras, o contad hechos de Jesús o haced un mural sobre la Biblia.</w:t>
                  </w:r>
                  <w:r w:rsidR="00DF67D7">
                    <w:rPr>
                      <w:rFonts w:ascii="Calibri" w:hAnsi="Calibri"/>
                      <w:bCs/>
                      <w:color w:val="1F497D"/>
                      <w:sz w:val="18"/>
                      <w:szCs w:val="18"/>
                    </w:rPr>
                    <w:t xml:space="preserve"> Pedid “líbranos del mal”.</w:t>
                  </w:r>
                </w:p>
                <w:p w:rsidR="00AC0A87" w:rsidRPr="009F31EF" w:rsidRDefault="00AC0A87" w:rsidP="00B2073D">
                  <w:pPr>
                    <w:pStyle w:val="NormalWeb"/>
                    <w:tabs>
                      <w:tab w:val="left" w:pos="284"/>
                    </w:tabs>
                    <w:spacing w:before="0" w:beforeAutospacing="0" w:after="0" w:afterAutospacing="0" w:line="200" w:lineRule="atLeast"/>
                    <w:ind w:left="284" w:right="-45" w:hanging="142"/>
                    <w:jc w:val="right"/>
                    <w:rPr>
                      <w:rFonts w:ascii="Arial" w:hAnsi="Arial" w:cs="Arial"/>
                      <w:b/>
                      <w:bCs/>
                      <w:i/>
                      <w:color w:val="1F497D"/>
                      <w:sz w:val="20"/>
                      <w:szCs w:val="20"/>
                    </w:rPr>
                  </w:pPr>
                  <w:r w:rsidRPr="006C38D8">
                    <w:rPr>
                      <w:rFonts w:ascii="Arial" w:hAnsi="Arial" w:cs="Arial"/>
                      <w:b/>
                      <w:i/>
                      <w:color w:val="1F497D"/>
                      <w:sz w:val="20"/>
                      <w:szCs w:val="20"/>
                    </w:rPr>
                    <w:t>¿Qué estás dispuesto a hacer?</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6C598A" w:rsidRDefault="006C598A"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p w:rsidR="00895D14" w:rsidRDefault="00895D14" w:rsidP="00E97BFF">
      <w:pPr>
        <w:spacing w:line="240" w:lineRule="atLeast"/>
        <w:ind w:left="1080" w:right="720" w:firstLine="338"/>
        <w:jc w:val="both"/>
        <w:rPr>
          <w:sz w:val="20"/>
          <w:szCs w:val="20"/>
        </w:rPr>
      </w:pPr>
    </w:p>
    <w:sectPr w:rsidR="00895D14"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4">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9">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2">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3"/>
  </w:num>
  <w:num w:numId="4">
    <w:abstractNumId w:val="11"/>
  </w:num>
  <w:num w:numId="5">
    <w:abstractNumId w:val="6"/>
  </w:num>
  <w:num w:numId="6">
    <w:abstractNumId w:val="22"/>
  </w:num>
  <w:num w:numId="7">
    <w:abstractNumId w:val="8"/>
  </w:num>
  <w:num w:numId="8">
    <w:abstractNumId w:val="14"/>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17"/>
  </w:num>
  <w:num w:numId="15">
    <w:abstractNumId w:val="7"/>
  </w:num>
  <w:num w:numId="16">
    <w:abstractNumId w:val="18"/>
  </w:num>
  <w:num w:numId="17">
    <w:abstractNumId w:val="24"/>
  </w:num>
  <w:num w:numId="18">
    <w:abstractNumId w:val="26"/>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3"/>
  </w:num>
  <w:num w:numId="23">
    <w:abstractNumId w:val="20"/>
  </w:num>
  <w:num w:numId="24">
    <w:abstractNumId w:val="25"/>
  </w:num>
  <w:num w:numId="25">
    <w:abstractNumId w:val="9"/>
  </w:num>
  <w:num w:numId="26">
    <w:abstractNumId w:val="15"/>
  </w:num>
  <w:num w:numId="27">
    <w:abstractNumId w:val="0"/>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224C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91801"/>
    <w:rsid w:val="0009705C"/>
    <w:rsid w:val="000A3DFB"/>
    <w:rsid w:val="000B0540"/>
    <w:rsid w:val="000C62D7"/>
    <w:rsid w:val="000D237B"/>
    <w:rsid w:val="000E21D9"/>
    <w:rsid w:val="000E2DB7"/>
    <w:rsid w:val="000F0672"/>
    <w:rsid w:val="000F61A3"/>
    <w:rsid w:val="000F6DD6"/>
    <w:rsid w:val="00117293"/>
    <w:rsid w:val="001240E3"/>
    <w:rsid w:val="00124D60"/>
    <w:rsid w:val="001263F6"/>
    <w:rsid w:val="001273F9"/>
    <w:rsid w:val="00142543"/>
    <w:rsid w:val="00147234"/>
    <w:rsid w:val="00147642"/>
    <w:rsid w:val="001603D4"/>
    <w:rsid w:val="00160B00"/>
    <w:rsid w:val="00163D2C"/>
    <w:rsid w:val="00170377"/>
    <w:rsid w:val="00173D71"/>
    <w:rsid w:val="00174FD8"/>
    <w:rsid w:val="001757B1"/>
    <w:rsid w:val="001777A6"/>
    <w:rsid w:val="00183EE4"/>
    <w:rsid w:val="001869F9"/>
    <w:rsid w:val="00193511"/>
    <w:rsid w:val="00196F20"/>
    <w:rsid w:val="001A20E8"/>
    <w:rsid w:val="001C4B1D"/>
    <w:rsid w:val="001C583C"/>
    <w:rsid w:val="001C5E6A"/>
    <w:rsid w:val="001D17E9"/>
    <w:rsid w:val="001D3CE2"/>
    <w:rsid w:val="001D5A32"/>
    <w:rsid w:val="001E504E"/>
    <w:rsid w:val="001F70B5"/>
    <w:rsid w:val="001F7433"/>
    <w:rsid w:val="001F7900"/>
    <w:rsid w:val="00200BB1"/>
    <w:rsid w:val="0020294B"/>
    <w:rsid w:val="00203134"/>
    <w:rsid w:val="00203817"/>
    <w:rsid w:val="0022537C"/>
    <w:rsid w:val="00225A75"/>
    <w:rsid w:val="002308D9"/>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C56C2"/>
    <w:rsid w:val="002D7DDE"/>
    <w:rsid w:val="002E3D86"/>
    <w:rsid w:val="002F132A"/>
    <w:rsid w:val="002F752B"/>
    <w:rsid w:val="00303D35"/>
    <w:rsid w:val="00304EB4"/>
    <w:rsid w:val="00306453"/>
    <w:rsid w:val="00311642"/>
    <w:rsid w:val="0031679B"/>
    <w:rsid w:val="00320DDC"/>
    <w:rsid w:val="00323A7E"/>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6BBF"/>
    <w:rsid w:val="003D175F"/>
    <w:rsid w:val="003D1A2A"/>
    <w:rsid w:val="003D551E"/>
    <w:rsid w:val="003E56BE"/>
    <w:rsid w:val="003E6EB4"/>
    <w:rsid w:val="003F15D0"/>
    <w:rsid w:val="003F55ED"/>
    <w:rsid w:val="003F57CB"/>
    <w:rsid w:val="0040408B"/>
    <w:rsid w:val="004073BC"/>
    <w:rsid w:val="0041004C"/>
    <w:rsid w:val="00412E42"/>
    <w:rsid w:val="00430DD7"/>
    <w:rsid w:val="004348F0"/>
    <w:rsid w:val="00435C73"/>
    <w:rsid w:val="00436656"/>
    <w:rsid w:val="00436E72"/>
    <w:rsid w:val="004374E2"/>
    <w:rsid w:val="00441910"/>
    <w:rsid w:val="004421DE"/>
    <w:rsid w:val="00443432"/>
    <w:rsid w:val="0045128C"/>
    <w:rsid w:val="004519AC"/>
    <w:rsid w:val="00470FA0"/>
    <w:rsid w:val="004726FC"/>
    <w:rsid w:val="00472864"/>
    <w:rsid w:val="004743EA"/>
    <w:rsid w:val="004756E6"/>
    <w:rsid w:val="004822CD"/>
    <w:rsid w:val="004836B6"/>
    <w:rsid w:val="004845DA"/>
    <w:rsid w:val="00492F5F"/>
    <w:rsid w:val="004A234C"/>
    <w:rsid w:val="004A2EF2"/>
    <w:rsid w:val="004A44AC"/>
    <w:rsid w:val="004B13DD"/>
    <w:rsid w:val="004B30A1"/>
    <w:rsid w:val="004B7D42"/>
    <w:rsid w:val="004C6779"/>
    <w:rsid w:val="004D0A3B"/>
    <w:rsid w:val="004D2178"/>
    <w:rsid w:val="004E094B"/>
    <w:rsid w:val="004E40FC"/>
    <w:rsid w:val="004F3CF7"/>
    <w:rsid w:val="004F6D93"/>
    <w:rsid w:val="00513393"/>
    <w:rsid w:val="0051526B"/>
    <w:rsid w:val="00522E38"/>
    <w:rsid w:val="00525154"/>
    <w:rsid w:val="00532733"/>
    <w:rsid w:val="00537B69"/>
    <w:rsid w:val="00543795"/>
    <w:rsid w:val="00547F9C"/>
    <w:rsid w:val="00550500"/>
    <w:rsid w:val="005563EA"/>
    <w:rsid w:val="005565A3"/>
    <w:rsid w:val="005640A4"/>
    <w:rsid w:val="00564615"/>
    <w:rsid w:val="0057780E"/>
    <w:rsid w:val="00580485"/>
    <w:rsid w:val="00581041"/>
    <w:rsid w:val="005815B1"/>
    <w:rsid w:val="005A344E"/>
    <w:rsid w:val="005A6543"/>
    <w:rsid w:val="005A6CAF"/>
    <w:rsid w:val="005B130E"/>
    <w:rsid w:val="005B34C4"/>
    <w:rsid w:val="005B4120"/>
    <w:rsid w:val="005B6A8F"/>
    <w:rsid w:val="005D10BC"/>
    <w:rsid w:val="005D18AA"/>
    <w:rsid w:val="005D6A90"/>
    <w:rsid w:val="005E0C5D"/>
    <w:rsid w:val="005E199A"/>
    <w:rsid w:val="005E2B5F"/>
    <w:rsid w:val="005E2FBC"/>
    <w:rsid w:val="005E382F"/>
    <w:rsid w:val="005F33D4"/>
    <w:rsid w:val="005F47D6"/>
    <w:rsid w:val="00601188"/>
    <w:rsid w:val="00601BBB"/>
    <w:rsid w:val="006029D6"/>
    <w:rsid w:val="00607826"/>
    <w:rsid w:val="00612F64"/>
    <w:rsid w:val="006201D5"/>
    <w:rsid w:val="0062438A"/>
    <w:rsid w:val="0063758F"/>
    <w:rsid w:val="00642794"/>
    <w:rsid w:val="00643DD3"/>
    <w:rsid w:val="00644FA5"/>
    <w:rsid w:val="0065081F"/>
    <w:rsid w:val="0067084C"/>
    <w:rsid w:val="00670E61"/>
    <w:rsid w:val="006717A8"/>
    <w:rsid w:val="00680EC7"/>
    <w:rsid w:val="00682B4D"/>
    <w:rsid w:val="0068549E"/>
    <w:rsid w:val="0069042D"/>
    <w:rsid w:val="00695696"/>
    <w:rsid w:val="006A054D"/>
    <w:rsid w:val="006A13F2"/>
    <w:rsid w:val="006A27C2"/>
    <w:rsid w:val="006A3239"/>
    <w:rsid w:val="006A69D6"/>
    <w:rsid w:val="006B2045"/>
    <w:rsid w:val="006C2CB1"/>
    <w:rsid w:val="006C38D8"/>
    <w:rsid w:val="006C598A"/>
    <w:rsid w:val="006C7876"/>
    <w:rsid w:val="006D30F2"/>
    <w:rsid w:val="006D5D45"/>
    <w:rsid w:val="006E1B1C"/>
    <w:rsid w:val="006E62EC"/>
    <w:rsid w:val="006F3113"/>
    <w:rsid w:val="00700004"/>
    <w:rsid w:val="00706BBE"/>
    <w:rsid w:val="00712163"/>
    <w:rsid w:val="00714518"/>
    <w:rsid w:val="00720064"/>
    <w:rsid w:val="00733CA6"/>
    <w:rsid w:val="0074022A"/>
    <w:rsid w:val="00754EDB"/>
    <w:rsid w:val="00771213"/>
    <w:rsid w:val="00775D03"/>
    <w:rsid w:val="007859BE"/>
    <w:rsid w:val="007955AD"/>
    <w:rsid w:val="007A0C8D"/>
    <w:rsid w:val="007A47E8"/>
    <w:rsid w:val="007A63A5"/>
    <w:rsid w:val="007A7DDD"/>
    <w:rsid w:val="007B6EF5"/>
    <w:rsid w:val="007C543A"/>
    <w:rsid w:val="007D5B9B"/>
    <w:rsid w:val="007E31DC"/>
    <w:rsid w:val="007F1497"/>
    <w:rsid w:val="007F4530"/>
    <w:rsid w:val="007F561A"/>
    <w:rsid w:val="007F61D5"/>
    <w:rsid w:val="007F71F7"/>
    <w:rsid w:val="00802961"/>
    <w:rsid w:val="008030B2"/>
    <w:rsid w:val="00803FAD"/>
    <w:rsid w:val="00806C01"/>
    <w:rsid w:val="008107C2"/>
    <w:rsid w:val="00811D4E"/>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A9E"/>
    <w:rsid w:val="00876D38"/>
    <w:rsid w:val="00883B88"/>
    <w:rsid w:val="00895D14"/>
    <w:rsid w:val="008966B9"/>
    <w:rsid w:val="008A0E09"/>
    <w:rsid w:val="008A756E"/>
    <w:rsid w:val="008B04CA"/>
    <w:rsid w:val="008B1F1F"/>
    <w:rsid w:val="008B1FD5"/>
    <w:rsid w:val="008B259E"/>
    <w:rsid w:val="008B39C3"/>
    <w:rsid w:val="008C59A6"/>
    <w:rsid w:val="008D1933"/>
    <w:rsid w:val="008E05E0"/>
    <w:rsid w:val="008E2E49"/>
    <w:rsid w:val="008F149F"/>
    <w:rsid w:val="00904BC2"/>
    <w:rsid w:val="009110EE"/>
    <w:rsid w:val="00913747"/>
    <w:rsid w:val="00914633"/>
    <w:rsid w:val="0091750E"/>
    <w:rsid w:val="00920C92"/>
    <w:rsid w:val="0092208A"/>
    <w:rsid w:val="009325FE"/>
    <w:rsid w:val="0093281F"/>
    <w:rsid w:val="00941CAF"/>
    <w:rsid w:val="00961704"/>
    <w:rsid w:val="0096471B"/>
    <w:rsid w:val="00973E3B"/>
    <w:rsid w:val="00977409"/>
    <w:rsid w:val="00985233"/>
    <w:rsid w:val="009875FE"/>
    <w:rsid w:val="0098776E"/>
    <w:rsid w:val="00991819"/>
    <w:rsid w:val="009A0A42"/>
    <w:rsid w:val="009A314A"/>
    <w:rsid w:val="009A523E"/>
    <w:rsid w:val="009A77B5"/>
    <w:rsid w:val="009A7BA2"/>
    <w:rsid w:val="009B18F6"/>
    <w:rsid w:val="009B2DF9"/>
    <w:rsid w:val="009B6631"/>
    <w:rsid w:val="009D01FC"/>
    <w:rsid w:val="009D2D58"/>
    <w:rsid w:val="009E10B1"/>
    <w:rsid w:val="009F31EF"/>
    <w:rsid w:val="00A0230F"/>
    <w:rsid w:val="00A02E8F"/>
    <w:rsid w:val="00A066FF"/>
    <w:rsid w:val="00A21229"/>
    <w:rsid w:val="00A21619"/>
    <w:rsid w:val="00A24B3C"/>
    <w:rsid w:val="00A274F3"/>
    <w:rsid w:val="00A40082"/>
    <w:rsid w:val="00A42757"/>
    <w:rsid w:val="00A432FA"/>
    <w:rsid w:val="00A46A08"/>
    <w:rsid w:val="00A46A7A"/>
    <w:rsid w:val="00A62F72"/>
    <w:rsid w:val="00A64AAB"/>
    <w:rsid w:val="00A66E6C"/>
    <w:rsid w:val="00A728FD"/>
    <w:rsid w:val="00A75FE7"/>
    <w:rsid w:val="00A80491"/>
    <w:rsid w:val="00A8115F"/>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073D"/>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7ED3"/>
    <w:rsid w:val="00B71624"/>
    <w:rsid w:val="00B71BED"/>
    <w:rsid w:val="00B80992"/>
    <w:rsid w:val="00BA2AD9"/>
    <w:rsid w:val="00BA4EA2"/>
    <w:rsid w:val="00BA5454"/>
    <w:rsid w:val="00BB1D8D"/>
    <w:rsid w:val="00BB1DCD"/>
    <w:rsid w:val="00BB22DD"/>
    <w:rsid w:val="00BC0C81"/>
    <w:rsid w:val="00BC20A8"/>
    <w:rsid w:val="00BC5966"/>
    <w:rsid w:val="00BC63AB"/>
    <w:rsid w:val="00BC64BC"/>
    <w:rsid w:val="00BD0212"/>
    <w:rsid w:val="00BD2977"/>
    <w:rsid w:val="00BD2BD8"/>
    <w:rsid w:val="00BD4F16"/>
    <w:rsid w:val="00BD5F54"/>
    <w:rsid w:val="00BE0415"/>
    <w:rsid w:val="00BE42D1"/>
    <w:rsid w:val="00BE462E"/>
    <w:rsid w:val="00BF3EE5"/>
    <w:rsid w:val="00BF5DC7"/>
    <w:rsid w:val="00C01369"/>
    <w:rsid w:val="00C021E8"/>
    <w:rsid w:val="00C02D5F"/>
    <w:rsid w:val="00C03E69"/>
    <w:rsid w:val="00C03F4D"/>
    <w:rsid w:val="00C10691"/>
    <w:rsid w:val="00C13EB8"/>
    <w:rsid w:val="00C17620"/>
    <w:rsid w:val="00C17782"/>
    <w:rsid w:val="00C1787F"/>
    <w:rsid w:val="00C23A4C"/>
    <w:rsid w:val="00C32DA2"/>
    <w:rsid w:val="00C33152"/>
    <w:rsid w:val="00C3379A"/>
    <w:rsid w:val="00C364E2"/>
    <w:rsid w:val="00C37C48"/>
    <w:rsid w:val="00C4084D"/>
    <w:rsid w:val="00C4259F"/>
    <w:rsid w:val="00C44287"/>
    <w:rsid w:val="00C53EFB"/>
    <w:rsid w:val="00C57A56"/>
    <w:rsid w:val="00C6265C"/>
    <w:rsid w:val="00C62A2E"/>
    <w:rsid w:val="00C6325E"/>
    <w:rsid w:val="00C70C7E"/>
    <w:rsid w:val="00C74657"/>
    <w:rsid w:val="00C777DD"/>
    <w:rsid w:val="00C850C5"/>
    <w:rsid w:val="00C873B3"/>
    <w:rsid w:val="00CB1D65"/>
    <w:rsid w:val="00CB6860"/>
    <w:rsid w:val="00CB7314"/>
    <w:rsid w:val="00CC1029"/>
    <w:rsid w:val="00CC2847"/>
    <w:rsid w:val="00CC6CFB"/>
    <w:rsid w:val="00CC7CA9"/>
    <w:rsid w:val="00CD4269"/>
    <w:rsid w:val="00CE40FF"/>
    <w:rsid w:val="00CE4287"/>
    <w:rsid w:val="00CF7E6E"/>
    <w:rsid w:val="00D02E5D"/>
    <w:rsid w:val="00D065FC"/>
    <w:rsid w:val="00D07CDD"/>
    <w:rsid w:val="00D17D33"/>
    <w:rsid w:val="00D17FD2"/>
    <w:rsid w:val="00D243BB"/>
    <w:rsid w:val="00D314E9"/>
    <w:rsid w:val="00D34E12"/>
    <w:rsid w:val="00D560CB"/>
    <w:rsid w:val="00D5698B"/>
    <w:rsid w:val="00D665CC"/>
    <w:rsid w:val="00D77289"/>
    <w:rsid w:val="00D81080"/>
    <w:rsid w:val="00D8601A"/>
    <w:rsid w:val="00D86CFE"/>
    <w:rsid w:val="00D90D11"/>
    <w:rsid w:val="00D915B2"/>
    <w:rsid w:val="00D92820"/>
    <w:rsid w:val="00D93CF4"/>
    <w:rsid w:val="00DA2853"/>
    <w:rsid w:val="00DB0CF7"/>
    <w:rsid w:val="00DB2889"/>
    <w:rsid w:val="00DB2995"/>
    <w:rsid w:val="00DE10EE"/>
    <w:rsid w:val="00DF13A3"/>
    <w:rsid w:val="00DF4845"/>
    <w:rsid w:val="00DF67D7"/>
    <w:rsid w:val="00E1043A"/>
    <w:rsid w:val="00E1419B"/>
    <w:rsid w:val="00E21330"/>
    <w:rsid w:val="00E24BC0"/>
    <w:rsid w:val="00E31C8A"/>
    <w:rsid w:val="00E335DC"/>
    <w:rsid w:val="00E40F19"/>
    <w:rsid w:val="00E530B5"/>
    <w:rsid w:val="00E626E2"/>
    <w:rsid w:val="00E661FD"/>
    <w:rsid w:val="00E66396"/>
    <w:rsid w:val="00E736B8"/>
    <w:rsid w:val="00E76A69"/>
    <w:rsid w:val="00E82C70"/>
    <w:rsid w:val="00E840FF"/>
    <w:rsid w:val="00E84300"/>
    <w:rsid w:val="00E85060"/>
    <w:rsid w:val="00E86441"/>
    <w:rsid w:val="00E949B8"/>
    <w:rsid w:val="00E958B6"/>
    <w:rsid w:val="00E97BFF"/>
    <w:rsid w:val="00EA0263"/>
    <w:rsid w:val="00EA5E4D"/>
    <w:rsid w:val="00EB4D96"/>
    <w:rsid w:val="00EB6E91"/>
    <w:rsid w:val="00EC1806"/>
    <w:rsid w:val="00EC1820"/>
    <w:rsid w:val="00EC1A77"/>
    <w:rsid w:val="00ED3981"/>
    <w:rsid w:val="00ED5973"/>
    <w:rsid w:val="00EE2EB3"/>
    <w:rsid w:val="00EE4A40"/>
    <w:rsid w:val="00EF133E"/>
    <w:rsid w:val="00F14A18"/>
    <w:rsid w:val="00F20F94"/>
    <w:rsid w:val="00F2151C"/>
    <w:rsid w:val="00F22C91"/>
    <w:rsid w:val="00F317C0"/>
    <w:rsid w:val="00F31AA4"/>
    <w:rsid w:val="00F33564"/>
    <w:rsid w:val="00F35EB7"/>
    <w:rsid w:val="00F364E8"/>
    <w:rsid w:val="00F4345F"/>
    <w:rsid w:val="00F45CCA"/>
    <w:rsid w:val="00F50782"/>
    <w:rsid w:val="00F62444"/>
    <w:rsid w:val="00F749C9"/>
    <w:rsid w:val="00F75315"/>
    <w:rsid w:val="00F768D0"/>
    <w:rsid w:val="00F87ED1"/>
    <w:rsid w:val="00FA067E"/>
    <w:rsid w:val="00FA1421"/>
    <w:rsid w:val="00FB459B"/>
    <w:rsid w:val="00FB47D4"/>
    <w:rsid w:val="00FC0C89"/>
    <w:rsid w:val="00FC2746"/>
    <w:rsid w:val="00FC2926"/>
    <w:rsid w:val="00FC696B"/>
    <w:rsid w:val="00FD659B"/>
    <w:rsid w:val="00FD7AF7"/>
    <w:rsid w:val="00FE15E4"/>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colormru v:ext="edit" colors="#ffc"/>
      <o:colormenu v:ext="edit" fillcolor="#00b050" strokecolor="none [3213]" shadowcolor="none [1311]"/>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https://www.google.es/url?sa=i&amp;rct=j&amp;q=&amp;esrc=s&amp;source=images&amp;cd=&amp;ved=2ahUKEwi59YjWwenYAhUCuxQKHccoAVwQjRx6BAgAEAY&amp;url=https://www.omp.es/jornadas-infancia-misionera/&amp;psig=AOvVaw1Xdkpc-g2fGr6rDQ3lYDPY&amp;ust=1516639789431530"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http://www.editoriallapaz.org/images-default-folder/demonios-2-lucas9-unico-hijo.jp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E1727-5892-4742-B2C2-EAD0D7BC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Pages>
  <Words>29</Words>
  <Characters>161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19</cp:revision>
  <cp:lastPrinted>2018-01-24T08:49:00Z</cp:lastPrinted>
  <dcterms:created xsi:type="dcterms:W3CDTF">2018-01-17T09:15:00Z</dcterms:created>
  <dcterms:modified xsi:type="dcterms:W3CDTF">2018-01-24T08:49:00Z</dcterms:modified>
</cp:coreProperties>
</file>