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34C" w:rsidRDefault="00836F07"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2" style="position:absolute;left:0;text-align:left;margin-left:10.2pt;margin-top:8.7pt;width:360.95pt;height:253.85pt;z-index:-251516928" arcsize="10923f" wrapcoords="-97 -110 -97 21655 21697 21655 21697 -110 -97 -110" strokecolor="red" strokeweight="2.5pt">
            <v:shadow color="#868686"/>
            <v:textbox style="mso-next-textbox:#_x0000_s1342">
              <w:txbxContent>
                <w:p w:rsidR="001C73D6" w:rsidRDefault="00A0649A" w:rsidP="00A915CE">
                  <w:pPr>
                    <w:ind w:left="142" w:right="1300"/>
                    <w:jc w:val="center"/>
                    <w:rPr>
                      <w:rFonts w:ascii="Script MT Bold" w:hAnsi="Script MT Bold" w:cs="Tahoma"/>
                      <w:b/>
                      <w:bCs/>
                      <w:color w:val="1F497D" w:themeColor="text2"/>
                      <w:sz w:val="32"/>
                      <w:szCs w:val="32"/>
                    </w:rPr>
                  </w:pPr>
                  <w:r>
                    <w:rPr>
                      <w:rFonts w:ascii="Script MT Bold" w:hAnsi="Script MT Bold" w:cs="Tahoma"/>
                      <w:bCs/>
                      <w:color w:val="1F497D" w:themeColor="text2"/>
                      <w:sz w:val="32"/>
                      <w:szCs w:val="32"/>
                    </w:rPr>
                    <w:t>Tu amor nos libera</w:t>
                  </w:r>
                </w:p>
                <w:p w:rsidR="007272E1" w:rsidRPr="00176A4D" w:rsidRDefault="007272E1" w:rsidP="007272E1">
                  <w:pPr>
                    <w:spacing w:line="240" w:lineRule="atLeast"/>
                    <w:ind w:left="284" w:right="-2" w:hanging="284"/>
                    <w:jc w:val="both"/>
                    <w:rPr>
                      <w:rFonts w:ascii="Verdana" w:hAnsi="Verdana" w:cs="Arial"/>
                      <w:b/>
                      <w:bCs/>
                      <w:sz w:val="20"/>
                      <w:szCs w:val="20"/>
                    </w:rPr>
                  </w:pPr>
                  <w:r w:rsidRPr="00176A4D">
                    <w:rPr>
                      <w:rFonts w:ascii="Verdana" w:hAnsi="Verdana" w:cs="Arial"/>
                      <w:b/>
                      <w:bCs/>
                      <w:sz w:val="20"/>
                      <w:szCs w:val="20"/>
                    </w:rPr>
                    <w:t xml:space="preserve">Gracias, Señor, </w:t>
                  </w:r>
                  <w:r w:rsidRPr="00176A4D">
                    <w:rPr>
                      <w:rFonts w:ascii="Verdana" w:hAnsi="Verdana" w:cs="Arial"/>
                      <w:bCs/>
                      <w:sz w:val="20"/>
                      <w:szCs w:val="20"/>
                    </w:rPr>
                    <w:t>por lo que hoy nos has recordado</w:t>
                  </w:r>
                  <w:r w:rsidR="00176A4D">
                    <w:rPr>
                      <w:rFonts w:ascii="Verdana" w:hAnsi="Verdana" w:cs="Arial"/>
                      <w:bCs/>
                      <w:sz w:val="20"/>
                      <w:szCs w:val="20"/>
                    </w:rPr>
                    <w:t xml:space="preserve"> que</w:t>
                  </w:r>
                  <w:r w:rsidRPr="00176A4D">
                    <w:rPr>
                      <w:rFonts w:ascii="Verdana" w:hAnsi="Verdana" w:cs="Arial"/>
                      <w:bCs/>
                      <w:sz w:val="20"/>
                      <w:szCs w:val="20"/>
                    </w:rPr>
                    <w:t>:</w:t>
                  </w:r>
                  <w:r w:rsidRPr="00176A4D">
                    <w:rPr>
                      <w:rFonts w:ascii="Verdana" w:hAnsi="Verdana" w:cs="Arial"/>
                      <w:b/>
                      <w:bCs/>
                      <w:sz w:val="20"/>
                      <w:szCs w:val="20"/>
                    </w:rPr>
                    <w:t xml:space="preserve"> </w:t>
                  </w:r>
                </w:p>
                <w:p w:rsidR="007272E1" w:rsidRPr="00176A4D" w:rsidRDefault="007272E1" w:rsidP="007272E1">
                  <w:pPr>
                    <w:spacing w:line="240" w:lineRule="atLeast"/>
                    <w:ind w:left="284" w:right="-2" w:hanging="284"/>
                    <w:jc w:val="both"/>
                    <w:rPr>
                      <w:rFonts w:ascii="Verdana" w:hAnsi="Verdana" w:cs="Arial"/>
                      <w:bCs/>
                      <w:sz w:val="20"/>
                      <w:szCs w:val="20"/>
                    </w:rPr>
                  </w:pPr>
                  <w:r w:rsidRPr="00176A4D">
                    <w:rPr>
                      <w:rFonts w:ascii="Verdana" w:hAnsi="Verdana" w:cs="Arial"/>
                      <w:b/>
                      <w:bCs/>
                      <w:sz w:val="20"/>
                      <w:szCs w:val="20"/>
                    </w:rPr>
                    <w:t xml:space="preserve">A ti no te gustan </w:t>
                  </w:r>
                  <w:r w:rsidRPr="00176A4D">
                    <w:rPr>
                      <w:rFonts w:ascii="Verdana" w:hAnsi="Verdana" w:cs="Arial"/>
                      <w:bCs/>
                      <w:sz w:val="20"/>
                      <w:szCs w:val="20"/>
                    </w:rPr>
                    <w:t>los que llevan caretas para aparentar, ni los que aprueban la teoría pero suspenden en la práctica, ni los que mandan hacer a los otros pero ellos no hacen.</w:t>
                  </w:r>
                </w:p>
                <w:p w:rsidR="007272E1" w:rsidRPr="00176A4D" w:rsidRDefault="007272E1" w:rsidP="007272E1">
                  <w:pPr>
                    <w:spacing w:line="240" w:lineRule="atLeast"/>
                    <w:ind w:left="284" w:right="-2" w:hanging="284"/>
                    <w:jc w:val="both"/>
                    <w:rPr>
                      <w:rFonts w:ascii="Verdana" w:hAnsi="Verdana" w:cs="Arial"/>
                      <w:bCs/>
                      <w:sz w:val="20"/>
                      <w:szCs w:val="20"/>
                    </w:rPr>
                  </w:pPr>
                  <w:r w:rsidRPr="00176A4D">
                    <w:rPr>
                      <w:rFonts w:ascii="Verdana" w:hAnsi="Verdana" w:cs="Arial"/>
                      <w:b/>
                      <w:bCs/>
                      <w:sz w:val="20"/>
                      <w:szCs w:val="20"/>
                    </w:rPr>
                    <w:t>Tú apuestas</w:t>
                  </w:r>
                  <w:r w:rsidRPr="00176A4D">
                    <w:rPr>
                      <w:rFonts w:ascii="Verdana" w:hAnsi="Verdana" w:cs="Arial"/>
                      <w:bCs/>
                      <w:sz w:val="20"/>
                      <w:szCs w:val="20"/>
                    </w:rPr>
                    <w:t xml:space="preserve"> por los humildes, los coherentes y los comprensivos con los fallos ajenos, los que hacen del servicio a los demás el lema de sus vidas. </w:t>
                  </w:r>
                </w:p>
                <w:p w:rsidR="007272E1" w:rsidRPr="00176A4D" w:rsidRDefault="007272E1" w:rsidP="007272E1">
                  <w:pPr>
                    <w:spacing w:line="240" w:lineRule="atLeast"/>
                    <w:ind w:left="284" w:right="-2" w:hanging="284"/>
                    <w:jc w:val="both"/>
                    <w:rPr>
                      <w:rFonts w:ascii="Verdana" w:hAnsi="Verdana" w:cs="Arial"/>
                      <w:bCs/>
                      <w:sz w:val="20"/>
                      <w:szCs w:val="20"/>
                    </w:rPr>
                  </w:pPr>
                  <w:r w:rsidRPr="00176A4D">
                    <w:rPr>
                      <w:rFonts w:ascii="Verdana" w:hAnsi="Verdana" w:cs="Arial"/>
                      <w:b/>
                      <w:bCs/>
                      <w:sz w:val="20"/>
                      <w:szCs w:val="20"/>
                    </w:rPr>
                    <w:t xml:space="preserve">Hoy te pedimos </w:t>
                  </w:r>
                  <w:r w:rsidRPr="00176A4D">
                    <w:rPr>
                      <w:rFonts w:ascii="Verdana" w:hAnsi="Verdana" w:cs="Arial"/>
                      <w:bCs/>
                      <w:sz w:val="20"/>
                      <w:szCs w:val="20"/>
                    </w:rPr>
                    <w:t>que hagamos realidad lo que creemos, que no pretendamos ser más que nadie, que cuidemos nuestro interior más que la fachada exterior, que recordemos ante todo que tú eres Padre de todos y todos somos hermanos.</w:t>
                  </w:r>
                </w:p>
                <w:p w:rsidR="007272E1" w:rsidRPr="00176A4D" w:rsidRDefault="007272E1" w:rsidP="007272E1">
                  <w:pPr>
                    <w:spacing w:line="240" w:lineRule="atLeast"/>
                    <w:ind w:left="284" w:right="-2" w:hanging="284"/>
                    <w:jc w:val="both"/>
                    <w:rPr>
                      <w:rFonts w:ascii="Verdana" w:hAnsi="Verdana" w:cs="Arial"/>
                      <w:bCs/>
                      <w:sz w:val="20"/>
                      <w:szCs w:val="20"/>
                    </w:rPr>
                  </w:pPr>
                  <w:r w:rsidRPr="00176A4D">
                    <w:rPr>
                      <w:rFonts w:ascii="Verdana" w:hAnsi="Verdana" w:cs="Arial"/>
                      <w:b/>
                      <w:bCs/>
                      <w:sz w:val="20"/>
                      <w:szCs w:val="20"/>
                    </w:rPr>
                    <w:t xml:space="preserve">Pon en nuestros corazones </w:t>
                  </w:r>
                  <w:r w:rsidRPr="00176A4D">
                    <w:rPr>
                      <w:rFonts w:ascii="Verdana" w:hAnsi="Verdana" w:cs="Arial"/>
                      <w:bCs/>
                      <w:sz w:val="20"/>
                      <w:szCs w:val="20"/>
                    </w:rPr>
                    <w:t>la llave del amor que nos libera de nuestras esclavitudes, agobios y miedos</w:t>
                  </w:r>
                  <w:r w:rsidR="00A0649A" w:rsidRPr="00176A4D">
                    <w:rPr>
                      <w:rFonts w:ascii="Verdana" w:hAnsi="Verdana" w:cs="Arial"/>
                      <w:bCs/>
                      <w:sz w:val="20"/>
                      <w:szCs w:val="20"/>
                    </w:rPr>
                    <w:t xml:space="preserve"> y nos empuja a tender puentes, a abrir posibilidades, a hacer más felices a los demás.</w:t>
                  </w:r>
                </w:p>
                <w:p w:rsidR="00A0649A" w:rsidRPr="00176A4D" w:rsidRDefault="00A0649A" w:rsidP="007272E1">
                  <w:pPr>
                    <w:spacing w:line="240" w:lineRule="atLeast"/>
                    <w:ind w:left="284" w:right="-2" w:hanging="284"/>
                    <w:jc w:val="both"/>
                    <w:rPr>
                      <w:rFonts w:ascii="Verdana" w:hAnsi="Verdana" w:cs="Arial"/>
                      <w:bCs/>
                      <w:sz w:val="20"/>
                      <w:szCs w:val="20"/>
                    </w:rPr>
                  </w:pPr>
                  <w:r w:rsidRPr="00176A4D">
                    <w:rPr>
                      <w:rFonts w:ascii="Verdana" w:hAnsi="Verdana" w:cs="Arial"/>
                      <w:b/>
                      <w:bCs/>
                      <w:sz w:val="20"/>
                      <w:szCs w:val="20"/>
                    </w:rPr>
                    <w:t>Porque tu amor nos libera y nos hace felices.</w:t>
                  </w:r>
                </w:p>
                <w:p w:rsidR="007272E1" w:rsidRPr="007272E1" w:rsidRDefault="007272E1" w:rsidP="007272E1">
                  <w:pPr>
                    <w:spacing w:line="240" w:lineRule="atLeast"/>
                    <w:ind w:left="284" w:right="539" w:hanging="284"/>
                    <w:jc w:val="both"/>
                    <w:rPr>
                      <w:rFonts w:ascii="Verdana" w:hAnsi="Verdana" w:cs="Arial"/>
                      <w:bCs/>
                      <w:sz w:val="22"/>
                      <w:szCs w:val="22"/>
                    </w:rPr>
                  </w:pPr>
                </w:p>
                <w:p w:rsidR="00332646" w:rsidRPr="000F35FE" w:rsidRDefault="00332646" w:rsidP="007272E1">
                  <w:pPr>
                    <w:spacing w:line="240" w:lineRule="atLeast"/>
                    <w:ind w:left="284" w:right="11" w:hanging="284"/>
                    <w:jc w:val="both"/>
                    <w:rPr>
                      <w:rFonts w:ascii="Verdana" w:hAnsi="Verdana" w:cs="Arial"/>
                      <w:bCs/>
                      <w:sz w:val="20"/>
                      <w:szCs w:val="20"/>
                    </w:rPr>
                  </w:pPr>
                </w:p>
                <w:p w:rsidR="00EE2EB3" w:rsidRPr="000F35FE" w:rsidRDefault="00EE2EB3" w:rsidP="00332646">
                  <w:pPr>
                    <w:autoSpaceDE w:val="0"/>
                    <w:autoSpaceDN w:val="0"/>
                    <w:adjustRightInd w:val="0"/>
                    <w:spacing w:line="240" w:lineRule="atLeast"/>
                    <w:rPr>
                      <w:rFonts w:ascii="Verdana" w:hAnsi="Verdana"/>
                      <w:sz w:val="20"/>
                      <w:szCs w:val="20"/>
                    </w:rPr>
                  </w:pPr>
                </w:p>
                <w:p w:rsidR="00EE2EB3" w:rsidRPr="00EE2EB3" w:rsidRDefault="00EE2EB3" w:rsidP="00EE2EB3">
                  <w:pPr>
                    <w:pStyle w:val="NormalWeb"/>
                    <w:spacing w:before="0" w:beforeAutospacing="0" w:after="0" w:afterAutospacing="0" w:line="240" w:lineRule="atLeast"/>
                    <w:ind w:right="-33" w:firstLine="284"/>
                    <w:jc w:val="both"/>
                    <w:rPr>
                      <w:rFonts w:ascii="Verdana" w:hAnsi="Verdana"/>
                      <w:b/>
                      <w:bCs/>
                      <w:sz w:val="20"/>
                      <w:szCs w:val="20"/>
                      <w:lang w:val="es-ES_tradnl"/>
                    </w:rPr>
                  </w:pPr>
                </w:p>
                <w:p w:rsidR="00C1787F" w:rsidRPr="00643DD3" w:rsidRDefault="00C1787F" w:rsidP="00EE2EB3">
                  <w:pPr>
                    <w:spacing w:line="240" w:lineRule="atLeast"/>
                    <w:ind w:left="426" w:right="-37" w:hanging="284"/>
                    <w:jc w:val="both"/>
                    <w:rPr>
                      <w:rFonts w:ascii="Verdana" w:hAnsi="Verdana" w:cs="Arial"/>
                      <w:sz w:val="20"/>
                      <w:szCs w:val="20"/>
                      <w:lang w:val="es-ES_tradnl"/>
                    </w:rPr>
                  </w:pPr>
                </w:p>
                <w:p w:rsidR="00C1787F" w:rsidRPr="00643DD3" w:rsidRDefault="00C1787F" w:rsidP="00C1787F">
                  <w:pPr>
                    <w:spacing w:line="240" w:lineRule="atLeast"/>
                    <w:ind w:left="426" w:right="-37" w:hanging="284"/>
                    <w:jc w:val="both"/>
                    <w:rPr>
                      <w:rFonts w:ascii="Verdana" w:hAnsi="Verdana"/>
                      <w:sz w:val="20"/>
                      <w:szCs w:val="20"/>
                      <w:lang w:val="es-ES_tradnl"/>
                    </w:rPr>
                  </w:pPr>
                </w:p>
                <w:p w:rsidR="00C1787F" w:rsidRPr="00FD331C" w:rsidRDefault="00C1787F" w:rsidP="00C1787F">
                  <w:pPr>
                    <w:spacing w:line="240" w:lineRule="atLeast"/>
                    <w:ind w:left="284" w:hanging="284"/>
                    <w:jc w:val="both"/>
                    <w:rPr>
                      <w:rFonts w:ascii="Verdana" w:hAnsi="Verdana" w:cs="Arial"/>
                      <w:sz w:val="20"/>
                      <w:szCs w:val="20"/>
                    </w:rPr>
                  </w:pPr>
                </w:p>
                <w:p w:rsidR="00C1787F" w:rsidRPr="00110DE4" w:rsidRDefault="00C1787F" w:rsidP="00C1787F">
                  <w:pPr>
                    <w:autoSpaceDE w:val="0"/>
                    <w:autoSpaceDN w:val="0"/>
                    <w:adjustRightInd w:val="0"/>
                    <w:ind w:left="284" w:hanging="284"/>
                    <w:jc w:val="both"/>
                    <w:rPr>
                      <w:rFonts w:ascii="Verdana" w:hAnsi="Verdana" w:cs="FrugalSans-Light"/>
                      <w:sz w:val="20"/>
                      <w:szCs w:val="20"/>
                    </w:rPr>
                  </w:pPr>
                </w:p>
                <w:p w:rsidR="00C1787F" w:rsidRDefault="00C1787F" w:rsidP="00C1787F">
                  <w:pPr>
                    <w:spacing w:line="240" w:lineRule="atLeast"/>
                    <w:ind w:left="284" w:hanging="284"/>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sz w:val="22"/>
                      <w:szCs w:val="22"/>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r>
                    <w:rPr>
                      <w:rFonts w:ascii="Verdana" w:hAnsi="Verdana"/>
                      <w:sz w:val="20"/>
                      <w:szCs w:val="20"/>
                    </w:rPr>
                    <w:t xml:space="preserve"> </w:t>
                  </w: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1787F" w:rsidRDefault="00C1787F" w:rsidP="00C1787F">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A76A0" w:rsidRDefault="00EA76A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176A4D" w:rsidP="002413D1">
      <w:pPr>
        <w:pStyle w:val="Textodebloque"/>
        <w:rPr>
          <w:noProof/>
        </w:rPr>
      </w:pPr>
      <w:r>
        <w:rPr>
          <w:noProof/>
        </w:rPr>
        <w:drawing>
          <wp:anchor distT="0" distB="0" distL="114300" distR="114300" simplePos="0" relativeHeight="251876352" behindDoc="0" locked="0" layoutInCell="1" allowOverlap="1">
            <wp:simplePos x="0" y="0"/>
            <wp:positionH relativeFrom="column">
              <wp:posOffset>135255</wp:posOffset>
            </wp:positionH>
            <wp:positionV relativeFrom="paragraph">
              <wp:posOffset>36830</wp:posOffset>
            </wp:positionV>
            <wp:extent cx="2679065" cy="2683510"/>
            <wp:effectExtent l="19050" t="0" r="6985" b="0"/>
            <wp:wrapThrough wrapText="bothSides">
              <wp:wrapPolygon edited="0">
                <wp:start x="-154" y="0"/>
                <wp:lineTo x="-154" y="21467"/>
                <wp:lineTo x="21656" y="21467"/>
                <wp:lineTo x="21656" y="0"/>
                <wp:lineTo x="-154"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679065" cy="2683510"/>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D0278A" w:rsidRDefault="00836F07" w:rsidP="002413D1">
      <w:pPr>
        <w:pStyle w:val="Textodebloque"/>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4" type="#_x0000_t136" style="position:absolute;left:0;text-align:left;margin-left:15.5pt;margin-top:8.95pt;width:107.55pt;height:180.75pt;z-index:-251438080" wrapcoords="1662 0 1510 1434 755 2868 755 4033 2266 4302 7855 4302 4531 5109 3021 5557 2870 6543 6495 7170 4834 7708 4834 8604 6042 10038 906 10307 302 10397 302 11472 -302 12906 -302 14161 1057 14340 10876 14340 453 14968 -151 14968 -302 16671 4229 17208 10876 17208 1057 17567 -151 18194 453 18642 -302 18642 453 19359 11329 20076 906 20345 0 20435 0 21690 1662 21779 3776 21779 19787 21779 21147 21779 21902 21690 20543 20076 21449 19001 21449 18642 22053 18463 21600 17836 10876 17208 21449 17029 22053 16491 20845 15774 21147 15147 19787 14968 10876 14340 21751 14340 22053 13175 21600 10934 17824 10307 12688 10038 16313 9500 16917 8694 15407 8604 16011 8156 15256 7798 10876 7170 18579 6722 19032 6543 17824 5736 18126 5198 16615 4929 10422 4302 20392 4302 21298 3675 20241 2868 19636 1434 20392 538 19485 269 14350 0 1662 0" fillcolor="#00b050" strokecolor="black [3213]">
            <v:fill color2="#997300"/>
            <v:shadow on="t" color="black"/>
            <v:textpath style="font-family:&quot;Eras Bold ITC&quot;;font-size:24pt;v-text-kern:t" trim="t" fitpath="t" string="Nadie hay&#10;tan grande&#10;como tú.&#10;Señor,&#10;nadie hay...&#10;Solo el amor&#10;lo cambiará,&#10;sólo el amor&#10;nos salvará.&#10;"/>
            <w10:wrap type="through"/>
          </v:shape>
        </w:pict>
      </w:r>
    </w:p>
    <w:p w:rsidR="00D0278A" w:rsidRDefault="00D0278A" w:rsidP="002413D1">
      <w:pPr>
        <w:pStyle w:val="Textodebloque"/>
        <w:rPr>
          <w:noProof/>
        </w:rPr>
      </w:pPr>
    </w:p>
    <w:p w:rsidR="00D0278A" w:rsidRDefault="00D0278A" w:rsidP="002413D1">
      <w:pPr>
        <w:pStyle w:val="Textodebloque"/>
        <w:rPr>
          <w:noProof/>
        </w:rPr>
      </w:pPr>
    </w:p>
    <w:p w:rsidR="00D0278A" w:rsidRDefault="00D0278A" w:rsidP="002413D1">
      <w:pPr>
        <w:pStyle w:val="Textodebloque"/>
        <w:rPr>
          <w:noProof/>
        </w:rPr>
      </w:pPr>
    </w:p>
    <w:p w:rsidR="00D0278A" w:rsidRDefault="00D0278A" w:rsidP="002413D1">
      <w:pPr>
        <w:pStyle w:val="Textodebloque"/>
        <w:rPr>
          <w:noProof/>
        </w:rPr>
      </w:pPr>
    </w:p>
    <w:p w:rsidR="00D0278A" w:rsidRDefault="00D0278A" w:rsidP="002413D1">
      <w:pPr>
        <w:pStyle w:val="Textodebloque"/>
        <w:rPr>
          <w:noProof/>
        </w:rPr>
      </w:pPr>
    </w:p>
    <w:p w:rsidR="00D0278A" w:rsidRDefault="00D0278A" w:rsidP="002413D1">
      <w:pPr>
        <w:pStyle w:val="Textodebloque"/>
        <w:rPr>
          <w:noProof/>
        </w:rPr>
      </w:pPr>
    </w:p>
    <w:p w:rsidR="00D0278A" w:rsidRDefault="00D0278A"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836F07" w:rsidP="002413D1">
      <w:pPr>
        <w:pStyle w:val="Textodebloque"/>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85" type="#_x0000_t7" style="position:absolute;left:0;text-align:left;margin-left:69.15pt;margin-top:3.8pt;width:290.5pt;height:547.25pt;z-index:-251565056" fillcolor="#92d050" strokecolor="#ffc000" strokeweight="1pt">
            <v:fill color2="#eaf6dc"/>
            <v:shadow on="t" type="perspective" color="#3f3151" opacity=".5" offset="1pt" offset2="-3pt"/>
          </v:shape>
        </w:pict>
      </w:r>
      <w:r>
        <w:pict>
          <v:oval id="_x0000_s1175" style="position:absolute;left:0;text-align:left;margin-left:18.75pt;margin-top:-1.8pt;width:138.15pt;height:117.15pt;z-index:251645952" fillcolor="#00b0f0" strokecolor="#f2f2f2 [3041]" strokeweight="3pt">
            <v:shadow on="t" type="perspective" color="#974706 [1609]" opacity=".5" offset="1pt" offset2="-1pt"/>
            <v:textbox style="mso-next-textbox:#_x0000_s1175">
              <w:txbxContent>
                <w:p w:rsidR="001E504E" w:rsidRPr="005E2B5F" w:rsidRDefault="001E504E" w:rsidP="002413D1">
                  <w:pPr>
                    <w:ind w:left="-426" w:right="-442"/>
                    <w:jc w:val="center"/>
                    <w:rPr>
                      <w:rFonts w:ascii="Forte" w:hAnsi="Forte"/>
                      <w:color w:val="FFFF00"/>
                      <w:sz w:val="36"/>
                      <w:szCs w:val="36"/>
                    </w:rPr>
                  </w:pPr>
                  <w:r w:rsidRPr="005E2B5F">
                    <w:rPr>
                      <w:rFonts w:ascii="Forte" w:hAnsi="Forte"/>
                      <w:color w:val="FFFF00"/>
                      <w:sz w:val="36"/>
                      <w:szCs w:val="36"/>
                    </w:rPr>
                    <w:t>Evangelio</w:t>
                  </w:r>
                </w:p>
                <w:p w:rsidR="001E504E" w:rsidRPr="005E2B5F" w:rsidRDefault="005354A2" w:rsidP="002413D1">
                  <w:pPr>
                    <w:ind w:left="-426" w:right="-442"/>
                    <w:jc w:val="center"/>
                    <w:rPr>
                      <w:rFonts w:ascii="Forte" w:hAnsi="Forte"/>
                      <w:color w:val="FFFF00"/>
                      <w:sz w:val="36"/>
                      <w:szCs w:val="36"/>
                    </w:rPr>
                  </w:pPr>
                  <w:r>
                    <w:rPr>
                      <w:rFonts w:ascii="Forte" w:hAnsi="Forte"/>
                      <w:color w:val="FFFF00"/>
                      <w:sz w:val="36"/>
                      <w:szCs w:val="36"/>
                    </w:rPr>
                    <w:t>5</w:t>
                  </w:r>
                  <w:r w:rsidR="001E504E" w:rsidRPr="005E2B5F">
                    <w:rPr>
                      <w:rFonts w:ascii="Forte" w:hAnsi="Forte"/>
                      <w:color w:val="FFFF00"/>
                      <w:sz w:val="36"/>
                      <w:szCs w:val="36"/>
                    </w:rPr>
                    <w:t>-</w:t>
                  </w:r>
                  <w:r>
                    <w:rPr>
                      <w:rFonts w:ascii="Forte" w:hAnsi="Forte"/>
                      <w:color w:val="FFFF00"/>
                      <w:sz w:val="36"/>
                      <w:szCs w:val="36"/>
                    </w:rPr>
                    <w:t>nov</w:t>
                  </w:r>
                  <w:r w:rsidR="001E504E" w:rsidRPr="005E2B5F">
                    <w:rPr>
                      <w:rFonts w:ascii="Forte" w:hAnsi="Forte"/>
                      <w:color w:val="FFFF00"/>
                      <w:sz w:val="36"/>
                      <w:szCs w:val="36"/>
                    </w:rPr>
                    <w:t>-201</w:t>
                  </w:r>
                  <w:r w:rsidR="001E504E">
                    <w:rPr>
                      <w:rFonts w:ascii="Forte" w:hAnsi="Forte"/>
                      <w:color w:val="FFFF00"/>
                      <w:sz w:val="36"/>
                      <w:szCs w:val="36"/>
                    </w:rPr>
                    <w:t>7</w:t>
                  </w:r>
                </w:p>
                <w:p w:rsidR="001E504E" w:rsidRPr="005E2B5F" w:rsidRDefault="000F35FE" w:rsidP="002413D1">
                  <w:pPr>
                    <w:ind w:left="-426" w:right="-442"/>
                    <w:jc w:val="center"/>
                    <w:rPr>
                      <w:rFonts w:ascii="Forte" w:hAnsi="Forte"/>
                      <w:color w:val="FFFF00"/>
                      <w:sz w:val="36"/>
                      <w:szCs w:val="36"/>
                    </w:rPr>
                  </w:pPr>
                  <w:r>
                    <w:rPr>
                      <w:rFonts w:ascii="Forte" w:hAnsi="Forte"/>
                      <w:color w:val="FFFF00"/>
                      <w:sz w:val="36"/>
                      <w:szCs w:val="36"/>
                    </w:rPr>
                    <w:t>3</w:t>
                  </w:r>
                  <w:r w:rsidR="005354A2">
                    <w:rPr>
                      <w:rFonts w:ascii="Forte" w:hAnsi="Forte"/>
                      <w:color w:val="FFFF00"/>
                      <w:sz w:val="36"/>
                      <w:szCs w:val="36"/>
                    </w:rPr>
                    <w:t>1</w:t>
                  </w:r>
                  <w:r w:rsidR="001E504E">
                    <w:rPr>
                      <w:rFonts w:ascii="Forte" w:hAnsi="Forte"/>
                      <w:color w:val="FFFF00"/>
                      <w:sz w:val="36"/>
                      <w:szCs w:val="36"/>
                    </w:rPr>
                    <w:t>º-Ord-A</w:t>
                  </w:r>
                </w:p>
              </w:txbxContent>
            </v:textbox>
          </v:oval>
        </w:pict>
      </w:r>
      <w:r>
        <w:rPr>
          <w:noProof/>
        </w:rPr>
        <w:pict>
          <v:shape id="_x0000_s1240" type="#_x0000_t136" style="position:absolute;left:0;text-align:left;margin-left:179.45pt;margin-top:8.7pt;width:170.15pt;height:41.5pt;z-index:251655168"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Ordinario&#10;"/>
          </v:shape>
        </w:pict>
      </w: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836F07" w:rsidP="002413D1">
      <w:pPr>
        <w:pStyle w:val="Textodebloque"/>
      </w:pPr>
      <w:r>
        <w:rPr>
          <w:noProof/>
        </w:rPr>
        <w:pict>
          <v:shape id="_x0000_s1288" type="#_x0000_t136" style="position:absolute;left:0;text-align:left;margin-left:149.6pt;margin-top:3.45pt;width:217.35pt;height:95.6pt;z-index:251872256" adj="10803" fillcolor="red" strokecolor="#365f91">
            <v:shadow on="t" color="#b2b2b2" opacity="52429f" offset="3pt"/>
            <v:textpath style="font-family:&quot;Kristen ITC&quot;;font-size:14pt;v-text-kern:t" trim="t" fitpath="t" string="&quot;Los fariseos ponen cargas pesadas &#10;a la gente, pero ellos no hacen nada&quot;.&#10;"/>
          </v:shape>
        </w:pict>
      </w: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293FF3" w:rsidP="002413D1">
      <w:pPr>
        <w:pStyle w:val="Textodebloque"/>
      </w:pPr>
      <w:r>
        <w:rPr>
          <w:noProof/>
        </w:rPr>
        <w:drawing>
          <wp:anchor distT="0" distB="0" distL="114300" distR="114300" simplePos="0" relativeHeight="251869184" behindDoc="0" locked="0" layoutInCell="1" allowOverlap="1">
            <wp:simplePos x="0" y="0"/>
            <wp:positionH relativeFrom="column">
              <wp:posOffset>347345</wp:posOffset>
            </wp:positionH>
            <wp:positionV relativeFrom="paragraph">
              <wp:posOffset>53975</wp:posOffset>
            </wp:positionV>
            <wp:extent cx="4333875" cy="3371850"/>
            <wp:effectExtent l="19050" t="0" r="9525" b="0"/>
            <wp:wrapThrough wrapText="bothSides">
              <wp:wrapPolygon edited="0">
                <wp:start x="-95" y="0"/>
                <wp:lineTo x="-95" y="21478"/>
                <wp:lineTo x="21647" y="21478"/>
                <wp:lineTo x="21647" y="0"/>
                <wp:lineTo x="-95" y="0"/>
              </wp:wrapPolygon>
            </wp:wrapThrough>
            <wp:docPr id="2" name="Imagen 1" descr="http://blogs.21rs.es/kamiano/files/2017/10/tu-amor-nos-libera-fa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7/10/tu-amor-nos-libera-fano-color.jpg"/>
                    <pic:cNvPicPr>
                      <a:picLocks noChangeAspect="1" noChangeArrowheads="1"/>
                    </pic:cNvPicPr>
                  </pic:nvPicPr>
                  <pic:blipFill>
                    <a:blip r:embed="rId7" cstate="print"/>
                    <a:srcRect/>
                    <a:stretch>
                      <a:fillRect/>
                    </a:stretch>
                  </pic:blipFill>
                  <pic:spPr bwMode="auto">
                    <a:xfrm>
                      <a:off x="0" y="0"/>
                      <a:ext cx="4333875" cy="3371850"/>
                    </a:xfrm>
                    <a:prstGeom prst="rect">
                      <a:avLst/>
                    </a:prstGeom>
                    <a:noFill/>
                    <a:ln w="9525">
                      <a:noFill/>
                      <a:miter lim="800000"/>
                      <a:headEnd/>
                      <a:tailEnd/>
                    </a:ln>
                  </pic:spPr>
                </pic:pic>
              </a:graphicData>
            </a:graphic>
          </wp:anchor>
        </w:drawing>
      </w:r>
    </w:p>
    <w:p w:rsidR="003913FB" w:rsidRDefault="00836F07"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7D3413"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bookmarkStart w:id="0" w:name="_GoBack"/>
      <w:r>
        <w:rPr>
          <w:rFonts w:ascii="Comic Sans MS" w:hAnsi="Comic Sans MS"/>
          <w:b/>
          <w:bCs/>
          <w:caps/>
          <w:noProof/>
          <w:sz w:val="20"/>
          <w:szCs w:val="20"/>
        </w:rPr>
        <w:drawing>
          <wp:anchor distT="0" distB="0" distL="114300" distR="114300" simplePos="0" relativeHeight="251870208" behindDoc="0" locked="0" layoutInCell="1" allowOverlap="1">
            <wp:simplePos x="0" y="0"/>
            <wp:positionH relativeFrom="column">
              <wp:posOffset>642620</wp:posOffset>
            </wp:positionH>
            <wp:positionV relativeFrom="paragraph">
              <wp:posOffset>55245</wp:posOffset>
            </wp:positionV>
            <wp:extent cx="3848100" cy="2476500"/>
            <wp:effectExtent l="0" t="0" r="0" b="0"/>
            <wp:wrapThrough wrapText="bothSides">
              <wp:wrapPolygon edited="0">
                <wp:start x="7271" y="1329"/>
                <wp:lineTo x="6737" y="1495"/>
                <wp:lineTo x="6737" y="2160"/>
                <wp:lineTo x="7164" y="3988"/>
                <wp:lineTo x="3101" y="3988"/>
                <wp:lineTo x="2994" y="4985"/>
                <wp:lineTo x="4277" y="6646"/>
                <wp:lineTo x="4277" y="6978"/>
                <wp:lineTo x="6309" y="9305"/>
                <wp:lineTo x="855" y="9471"/>
                <wp:lineTo x="855" y="10135"/>
                <wp:lineTo x="3743" y="11963"/>
                <wp:lineTo x="4812" y="14622"/>
                <wp:lineTo x="214" y="14788"/>
                <wp:lineTo x="214" y="16449"/>
                <wp:lineTo x="8020" y="17280"/>
                <wp:lineTo x="6309" y="18443"/>
                <wp:lineTo x="6202" y="19938"/>
                <wp:lineTo x="5667" y="20271"/>
                <wp:lineTo x="5881" y="20935"/>
                <wp:lineTo x="8341" y="20935"/>
                <wp:lineTo x="8875" y="20935"/>
                <wp:lineTo x="8982" y="20935"/>
                <wp:lineTo x="8875" y="20271"/>
                <wp:lineTo x="10265" y="19938"/>
                <wp:lineTo x="14650" y="17945"/>
                <wp:lineTo x="14543" y="17280"/>
                <wp:lineTo x="18927" y="17280"/>
                <wp:lineTo x="20638" y="16449"/>
                <wp:lineTo x="20851" y="14622"/>
                <wp:lineTo x="21279" y="12794"/>
                <wp:lineTo x="21386" y="9969"/>
                <wp:lineTo x="20638" y="9637"/>
                <wp:lineTo x="16681" y="9305"/>
                <wp:lineTo x="18713" y="6812"/>
                <wp:lineTo x="18713" y="6646"/>
                <wp:lineTo x="19141" y="6148"/>
                <wp:lineTo x="15184" y="3489"/>
                <wp:lineTo x="15077" y="2326"/>
                <wp:lineTo x="14650" y="1329"/>
                <wp:lineTo x="7271" y="1329"/>
              </wp:wrapPolygon>
            </wp:wrapThrough>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48100" cy="2476500"/>
                    </a:xfrm>
                    <a:prstGeom prst="rect">
                      <a:avLst/>
                    </a:prstGeom>
                    <a:noFill/>
                    <a:ln w="9525">
                      <a:noFill/>
                      <a:miter lim="800000"/>
                      <a:headEnd/>
                      <a:tailEnd/>
                    </a:ln>
                  </pic:spPr>
                </pic:pic>
              </a:graphicData>
            </a:graphic>
          </wp:anchor>
        </w:drawing>
      </w:r>
      <w:bookmarkEnd w:id="0"/>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836F0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299" type="#_x0000_t172" style="position:absolute;left:0;text-align:left;margin-left:33.85pt;margin-top:13.65pt;width:330.85pt;height:127.7pt;z-index:251871232" adj="0" fillcolor="#1f497d [3215]" strokecolor="yellow">
            <v:fill color2="#c0c"/>
            <v:shadow on="t" color="#8db3e2 [1311]" offset="3pt,5pt" offset2=",4pt"/>
            <v:textpath style="font-family:&quot;Impact&quot;;v-text-kern:t" trim="t" fitpath="t" string="Cuando tantos pesos me aplastan&#10;tu AMOR es la llave que  LIBERA."/>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836F0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8pt;width:784.4pt;height:20.5pt;z-index:251656192" adj="0" fillcolor="#92d050" strokecolor="#5f497a">
            <v:fill color2="#c0c"/>
            <v:shadow on="t" color="#7030a0" opacity=".5" offset="6pt,6pt"/>
            <v:textpath style="font-family:&quot;Impact&quot;;v-text-kern:t" trim="t" fitpath="t" string="Ordinario 31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836F07"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54.65pt;margin-top:2.75pt;width:353.9pt;height:514.35pt;z-index:-251668480" wrapcoords="-35 -45 -35 21600 209 21914 21879 21914 21879 359 21635 -45 -35 -45" strokecolor="red" strokeweight=".25pt">
            <v:shadow on="t" color="#548dd4" opacity=".5" offset="6pt,6pt"/>
            <v:textbox style="mso-next-textbox:#_x0000_s1185">
              <w:txbxContent>
                <w:p w:rsidR="00DF4F44" w:rsidRDefault="00DF4F44" w:rsidP="004A0232">
                  <w:pPr>
                    <w:pStyle w:val="Prrafodelista"/>
                    <w:spacing w:line="240" w:lineRule="atLeast"/>
                    <w:ind w:left="360"/>
                    <w:jc w:val="center"/>
                    <w:rPr>
                      <w:rFonts w:ascii="Impact" w:hAnsi="Impact"/>
                      <w:color w:val="00B050"/>
                      <w:sz w:val="32"/>
                      <w:szCs w:val="32"/>
                    </w:rPr>
                  </w:pPr>
                  <w:r>
                    <w:rPr>
                      <w:rFonts w:ascii="Impact" w:hAnsi="Impact"/>
                      <w:color w:val="00B050"/>
                      <w:sz w:val="32"/>
                      <w:szCs w:val="32"/>
                    </w:rPr>
                    <w:t>Cuando tantos pesos me aplastan</w:t>
                  </w:r>
                </w:p>
                <w:p w:rsidR="000F35FE" w:rsidRDefault="004B39F2" w:rsidP="004A0232">
                  <w:pPr>
                    <w:pStyle w:val="Prrafodelista"/>
                    <w:spacing w:line="240" w:lineRule="atLeast"/>
                    <w:ind w:left="360"/>
                    <w:jc w:val="center"/>
                    <w:rPr>
                      <w:rFonts w:ascii="Impact" w:hAnsi="Impact"/>
                      <w:color w:val="00B050"/>
                      <w:sz w:val="32"/>
                      <w:szCs w:val="32"/>
                    </w:rPr>
                  </w:pPr>
                  <w:proofErr w:type="gramStart"/>
                  <w:r>
                    <w:rPr>
                      <w:rFonts w:ascii="Impact" w:hAnsi="Impact"/>
                      <w:color w:val="00B050"/>
                      <w:sz w:val="32"/>
                      <w:szCs w:val="32"/>
                    </w:rPr>
                    <w:t>t</w:t>
                  </w:r>
                  <w:r w:rsidR="00DF4F44">
                    <w:rPr>
                      <w:rFonts w:ascii="Impact" w:hAnsi="Impact"/>
                      <w:color w:val="00B050"/>
                      <w:sz w:val="32"/>
                      <w:szCs w:val="32"/>
                    </w:rPr>
                    <w:t>u</w:t>
                  </w:r>
                  <w:proofErr w:type="gramEnd"/>
                  <w:r w:rsidR="00DF4F44">
                    <w:rPr>
                      <w:rFonts w:ascii="Impact" w:hAnsi="Impact"/>
                      <w:color w:val="00B050"/>
                      <w:sz w:val="32"/>
                      <w:szCs w:val="32"/>
                    </w:rPr>
                    <w:t xml:space="preserve"> AMOR es la llave que LIBERA</w:t>
                  </w:r>
                  <w:r w:rsidR="004A0232" w:rsidRPr="004A0232">
                    <w:rPr>
                      <w:rFonts w:ascii="Impact" w:hAnsi="Impact"/>
                      <w:color w:val="00B050"/>
                      <w:sz w:val="32"/>
                      <w:szCs w:val="32"/>
                    </w:rPr>
                    <w:t>.</w:t>
                  </w:r>
                </w:p>
                <w:p w:rsidR="001E504E" w:rsidRPr="00787C79" w:rsidRDefault="001E504E" w:rsidP="000F35FE">
                  <w:pPr>
                    <w:pStyle w:val="Prrafodelista"/>
                    <w:spacing w:after="0" w:line="240" w:lineRule="atLeast"/>
                    <w:ind w:left="360" w:hanging="360"/>
                    <w:rPr>
                      <w:rFonts w:ascii="Lucida Sans" w:hAnsi="Lucida Sans"/>
                      <w:b/>
                      <w:color w:val="00B050"/>
                      <w:sz w:val="24"/>
                      <w:szCs w:val="24"/>
                    </w:rPr>
                  </w:pPr>
                  <w:r w:rsidRPr="00787C79">
                    <w:rPr>
                      <w:rFonts w:ascii="Lucida Sans" w:hAnsi="Lucida Sans"/>
                      <w:b/>
                      <w:color w:val="00B050"/>
                      <w:sz w:val="24"/>
                      <w:szCs w:val="24"/>
                    </w:rPr>
                    <w:t xml:space="preserve">1. VER: </w:t>
                  </w:r>
                  <w:r w:rsidR="00DF4F44">
                    <w:rPr>
                      <w:rFonts w:ascii="Lucida Sans" w:hAnsi="Lucida Sans"/>
                      <w:b/>
                      <w:color w:val="00B050"/>
                      <w:sz w:val="24"/>
                      <w:szCs w:val="24"/>
                    </w:rPr>
                    <w:t>El estrés de la vida</w:t>
                  </w:r>
                  <w:r w:rsidR="00C93186">
                    <w:rPr>
                      <w:rFonts w:ascii="Lucida Sans" w:hAnsi="Lucida Sans"/>
                      <w:b/>
                      <w:color w:val="00B050"/>
                      <w:sz w:val="24"/>
                      <w:szCs w:val="24"/>
                    </w:rPr>
                    <w:t>.</w:t>
                  </w:r>
                </w:p>
                <w:p w:rsidR="000D2230" w:rsidRDefault="000D2230" w:rsidP="00DF4F44">
                  <w:pPr>
                    <w:pStyle w:val="NormalWeb"/>
                    <w:spacing w:before="0" w:beforeAutospacing="0" w:after="0" w:afterAutospacing="0" w:line="240" w:lineRule="atLeast"/>
                    <w:ind w:left="284" w:hanging="142"/>
                    <w:jc w:val="both"/>
                    <w:rPr>
                      <w:rFonts w:ascii="Calibri" w:hAnsi="Calibri"/>
                      <w:bCs/>
                      <w:color w:val="1F497D"/>
                      <w:sz w:val="20"/>
                      <w:szCs w:val="20"/>
                    </w:rPr>
                  </w:pPr>
                  <w:r w:rsidRPr="0091637D">
                    <w:rPr>
                      <w:rFonts w:ascii="Calibri" w:hAnsi="Calibri"/>
                      <w:bCs/>
                      <w:color w:val="1F497D"/>
                      <w:sz w:val="20"/>
                      <w:szCs w:val="20"/>
                    </w:rPr>
                    <w:t xml:space="preserve">-Hay </w:t>
                  </w:r>
                  <w:r w:rsidR="00DF4F44">
                    <w:rPr>
                      <w:rFonts w:ascii="Calibri" w:hAnsi="Calibri"/>
                      <w:bCs/>
                      <w:color w:val="1F497D"/>
                      <w:sz w:val="20"/>
                      <w:szCs w:val="20"/>
                    </w:rPr>
                    <w:t xml:space="preserve">personas que vemos a veces cansadas, estresadas, por la vida </w:t>
                  </w:r>
                  <w:r w:rsidR="009F79F4">
                    <w:rPr>
                      <w:rFonts w:ascii="Calibri" w:hAnsi="Calibri"/>
                      <w:bCs/>
                      <w:color w:val="1F497D"/>
                      <w:sz w:val="20"/>
                      <w:szCs w:val="20"/>
                    </w:rPr>
                    <w:t>agobi</w:t>
                  </w:r>
                  <w:r w:rsidR="00DF4F44">
                    <w:rPr>
                      <w:rFonts w:ascii="Calibri" w:hAnsi="Calibri"/>
                      <w:bCs/>
                      <w:color w:val="1F497D"/>
                      <w:sz w:val="20"/>
                      <w:szCs w:val="20"/>
                    </w:rPr>
                    <w:t xml:space="preserve">ante que llevan ya sea porque </w:t>
                  </w:r>
                  <w:r w:rsidR="009F79F4">
                    <w:rPr>
                      <w:rFonts w:ascii="Calibri" w:hAnsi="Calibri"/>
                      <w:bCs/>
                      <w:color w:val="1F497D"/>
                      <w:sz w:val="20"/>
                      <w:szCs w:val="20"/>
                    </w:rPr>
                    <w:t xml:space="preserve">tienen </w:t>
                  </w:r>
                  <w:r w:rsidR="00DF4F44">
                    <w:rPr>
                      <w:rFonts w:ascii="Calibri" w:hAnsi="Calibri"/>
                      <w:bCs/>
                      <w:color w:val="1F497D"/>
                      <w:sz w:val="20"/>
                      <w:szCs w:val="20"/>
                    </w:rPr>
                    <w:t xml:space="preserve">la agenda </w:t>
                  </w:r>
                  <w:r w:rsidR="009F79F4">
                    <w:rPr>
                      <w:rFonts w:ascii="Calibri" w:hAnsi="Calibri"/>
                      <w:bCs/>
                      <w:color w:val="1F497D"/>
                      <w:sz w:val="20"/>
                      <w:szCs w:val="20"/>
                    </w:rPr>
                    <w:t>saturada de actividades, pasan por un mal momento, etc… Son gente que se siente encerrada, aplastada por las circunstancias.</w:t>
                  </w:r>
                </w:p>
                <w:p w:rsidR="009F79F4" w:rsidRPr="009F79F4" w:rsidRDefault="009F79F4" w:rsidP="00DF4F44">
                  <w:pPr>
                    <w:pStyle w:val="NormalWeb"/>
                    <w:spacing w:before="0" w:beforeAutospacing="0" w:after="0" w:afterAutospacing="0" w:line="240" w:lineRule="atLeast"/>
                    <w:ind w:left="284" w:hanging="142"/>
                    <w:jc w:val="both"/>
                    <w:rPr>
                      <w:rFonts w:ascii="Calibri" w:hAnsi="Calibri"/>
                      <w:bCs/>
                      <w:color w:val="1F497D"/>
                      <w:sz w:val="20"/>
                      <w:szCs w:val="20"/>
                      <w:u w:val="single"/>
                    </w:rPr>
                  </w:pPr>
                  <w:r>
                    <w:rPr>
                      <w:rFonts w:ascii="Calibri" w:hAnsi="Calibri"/>
                      <w:bCs/>
                      <w:color w:val="1F497D"/>
                      <w:sz w:val="20"/>
                      <w:szCs w:val="20"/>
                    </w:rPr>
                    <w:t>-Volvemos a ver el dibujo de Fano de la portadilla y decimos lo que nos sugiere.</w:t>
                  </w:r>
                </w:p>
                <w:p w:rsidR="00787C79" w:rsidRDefault="00787C79" w:rsidP="000F35FE">
                  <w:pPr>
                    <w:pStyle w:val="NormalWeb"/>
                    <w:spacing w:before="0" w:beforeAutospacing="0" w:after="0" w:afterAutospacing="0" w:line="240" w:lineRule="atLeast"/>
                    <w:ind w:left="284" w:right="-47" w:hanging="142"/>
                    <w:jc w:val="right"/>
                    <w:rPr>
                      <w:rFonts w:ascii="Arial" w:hAnsi="Arial" w:cs="Arial"/>
                      <w:b/>
                      <w:bCs/>
                      <w:i/>
                      <w:color w:val="1F497D"/>
                      <w:sz w:val="20"/>
                      <w:szCs w:val="20"/>
                    </w:rPr>
                  </w:pPr>
                  <w:r>
                    <w:rPr>
                      <w:rFonts w:ascii="Arial" w:hAnsi="Arial" w:cs="Arial"/>
                      <w:b/>
                      <w:bCs/>
                      <w:i/>
                      <w:color w:val="1F497D"/>
                      <w:sz w:val="20"/>
                      <w:szCs w:val="20"/>
                    </w:rPr>
                    <w:t>¿</w:t>
                  </w:r>
                  <w:r w:rsidR="009F79F4">
                    <w:rPr>
                      <w:rFonts w:ascii="Arial" w:hAnsi="Arial" w:cs="Arial"/>
                      <w:b/>
                      <w:bCs/>
                      <w:i/>
                      <w:color w:val="1F497D"/>
                      <w:sz w:val="20"/>
                      <w:szCs w:val="20"/>
                    </w:rPr>
                    <w:t>Te has sentido en alguna ocasión agobiado por algo</w:t>
                  </w:r>
                  <w:r>
                    <w:rPr>
                      <w:rFonts w:ascii="Arial" w:hAnsi="Arial" w:cs="Arial"/>
                      <w:b/>
                      <w:bCs/>
                      <w:i/>
                      <w:color w:val="1F497D"/>
                      <w:sz w:val="20"/>
                      <w:szCs w:val="20"/>
                    </w:rPr>
                    <w:t>?</w:t>
                  </w:r>
                  <w:r w:rsidR="0005767D">
                    <w:rPr>
                      <w:rFonts w:ascii="Arial" w:hAnsi="Arial" w:cs="Arial"/>
                      <w:b/>
                      <w:bCs/>
                      <w:i/>
                      <w:color w:val="1F497D"/>
                      <w:sz w:val="20"/>
                      <w:szCs w:val="20"/>
                    </w:rPr>
                    <w:t xml:space="preserve"> ¿Qué hiciste?</w:t>
                  </w:r>
                  <w:r>
                    <w:rPr>
                      <w:rFonts w:ascii="Arial" w:hAnsi="Arial" w:cs="Arial"/>
                      <w:b/>
                      <w:bCs/>
                      <w:i/>
                      <w:color w:val="1F497D"/>
                      <w:sz w:val="20"/>
                      <w:szCs w:val="20"/>
                    </w:rPr>
                    <w:t xml:space="preserve"> </w:t>
                  </w:r>
                </w:p>
                <w:p w:rsidR="001E504E" w:rsidRPr="00A915CE" w:rsidRDefault="001E504E" w:rsidP="000F35FE">
                  <w:pPr>
                    <w:pStyle w:val="NormalWeb"/>
                    <w:tabs>
                      <w:tab w:val="left" w:pos="284"/>
                    </w:tabs>
                    <w:spacing w:before="0" w:beforeAutospacing="0" w:after="0" w:afterAutospacing="0" w:line="240" w:lineRule="atLeast"/>
                    <w:ind w:left="644" w:right="11" w:hanging="644"/>
                    <w:jc w:val="both"/>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9F79F4">
                    <w:rPr>
                      <w:rFonts w:ascii="Lucida Sans" w:hAnsi="Lucida Sans"/>
                      <w:b/>
                      <w:color w:val="00B050"/>
                    </w:rPr>
                    <w:t>El amor de Jesús nos libera</w:t>
                  </w:r>
                  <w:r w:rsidR="00A915CE" w:rsidRPr="00A915CE">
                    <w:rPr>
                      <w:rFonts w:ascii="Lucida Sans" w:hAnsi="Lucida Sans"/>
                      <w:b/>
                      <w:color w:val="00B050"/>
                      <w:sz w:val="22"/>
                      <w:szCs w:val="22"/>
                    </w:rPr>
                    <w:t>.</w:t>
                  </w:r>
                </w:p>
                <w:p w:rsidR="001A2A3C" w:rsidRDefault="00787C79" w:rsidP="0005767D">
                  <w:pPr>
                    <w:pStyle w:val="NormalWeb"/>
                    <w:tabs>
                      <w:tab w:val="left" w:pos="284"/>
                    </w:tabs>
                    <w:spacing w:before="0" w:beforeAutospacing="0" w:after="0" w:afterAutospacing="0" w:line="240" w:lineRule="atLeast"/>
                    <w:ind w:left="284" w:right="-47" w:hanging="142"/>
                    <w:jc w:val="both"/>
                    <w:rPr>
                      <w:rFonts w:asciiTheme="minorHAnsi" w:eastAsia="Arial Unicode MS" w:hAnsiTheme="minorHAnsi" w:cstheme="minorHAnsi"/>
                      <w:b/>
                      <w:bCs/>
                      <w:sz w:val="18"/>
                      <w:szCs w:val="18"/>
                    </w:rPr>
                  </w:pPr>
                  <w:r>
                    <w:rPr>
                      <w:rFonts w:ascii="Calibri" w:hAnsi="Calibri" w:cs="Calibri"/>
                      <w:b/>
                      <w:bCs/>
                      <w:color w:val="1F497D"/>
                      <w:sz w:val="20"/>
                      <w:szCs w:val="20"/>
                    </w:rPr>
                    <w:t xml:space="preserve">  </w:t>
                  </w:r>
                  <w:r w:rsidRPr="00EB7274">
                    <w:rPr>
                      <w:rFonts w:ascii="Calibri" w:hAnsi="Calibri" w:cs="Calibri"/>
                      <w:b/>
                      <w:bCs/>
                      <w:color w:val="1F497D"/>
                      <w:sz w:val="20"/>
                      <w:szCs w:val="20"/>
                    </w:rPr>
                    <w:t>-</w:t>
                  </w:r>
                  <w:r>
                    <w:rPr>
                      <w:rFonts w:ascii="Calibri" w:hAnsi="Calibri" w:cs="Calibri"/>
                      <w:bCs/>
                      <w:color w:val="1F497D"/>
                      <w:sz w:val="20"/>
                      <w:szCs w:val="20"/>
                    </w:rPr>
                    <w:t>E</w:t>
                  </w:r>
                  <w:r w:rsidRPr="001B168E">
                    <w:rPr>
                      <w:rFonts w:asciiTheme="minorHAnsi" w:hAnsiTheme="minorHAnsi" w:cstheme="minorHAnsi"/>
                      <w:bCs/>
                      <w:color w:val="1F497D"/>
                      <w:sz w:val="20"/>
                      <w:szCs w:val="20"/>
                    </w:rPr>
                    <w:t xml:space="preserve">n el evangelio de este domingo, </w:t>
                  </w:r>
                  <w:r w:rsidR="000D2230">
                    <w:rPr>
                      <w:rFonts w:asciiTheme="minorHAnsi" w:hAnsiTheme="minorHAnsi" w:cstheme="minorHAnsi"/>
                      <w:bCs/>
                      <w:color w:val="1F497D"/>
                      <w:sz w:val="20"/>
                      <w:szCs w:val="20"/>
                    </w:rPr>
                    <w:t xml:space="preserve">Jesús nos </w:t>
                  </w:r>
                  <w:r w:rsidR="009F79F4">
                    <w:rPr>
                      <w:rFonts w:asciiTheme="minorHAnsi" w:hAnsiTheme="minorHAnsi" w:cstheme="minorHAnsi"/>
                      <w:bCs/>
                      <w:color w:val="1F497D"/>
                      <w:sz w:val="20"/>
                      <w:szCs w:val="20"/>
                    </w:rPr>
                    <w:t>hace ver la postura</w:t>
                  </w:r>
                  <w:r w:rsidR="000D2230">
                    <w:rPr>
                      <w:rFonts w:asciiTheme="minorHAnsi" w:hAnsiTheme="minorHAnsi" w:cstheme="minorHAnsi"/>
                      <w:bCs/>
                      <w:color w:val="1F497D"/>
                      <w:sz w:val="20"/>
                      <w:szCs w:val="20"/>
                    </w:rPr>
                    <w:t xml:space="preserve"> </w:t>
                  </w:r>
                  <w:r w:rsidR="001A2A3C">
                    <w:rPr>
                      <w:rFonts w:asciiTheme="minorHAnsi" w:hAnsiTheme="minorHAnsi" w:cstheme="minorHAnsi"/>
                      <w:bCs/>
                      <w:color w:val="1F497D"/>
                      <w:sz w:val="20"/>
                      <w:szCs w:val="20"/>
                    </w:rPr>
                    <w:t xml:space="preserve">hipócrita de los fariseos: </w:t>
                  </w:r>
                  <w:r w:rsidR="001A2A3C" w:rsidRPr="0005767D">
                    <w:rPr>
                      <w:rFonts w:asciiTheme="minorHAnsi" w:hAnsiTheme="minorHAnsi" w:cstheme="minorHAnsi"/>
                      <w:b/>
                      <w:bCs/>
                      <w:i/>
                      <w:color w:val="1F497D" w:themeColor="text2"/>
                      <w:sz w:val="20"/>
                      <w:szCs w:val="20"/>
                    </w:rPr>
                    <w:t>“</w:t>
                  </w:r>
                  <w:r w:rsidR="001A2A3C" w:rsidRPr="0005767D">
                    <w:rPr>
                      <w:rFonts w:asciiTheme="minorHAnsi" w:eastAsia="Arial Unicode MS" w:hAnsiTheme="minorHAnsi" w:cstheme="minorHAnsi"/>
                      <w:b/>
                      <w:bCs/>
                      <w:i/>
                      <w:color w:val="1F497D" w:themeColor="text2"/>
                      <w:sz w:val="18"/>
                      <w:szCs w:val="18"/>
                    </w:rPr>
                    <w:t>haced y cumplid todo lo que os digan; pero no hagáis lo que ellos hacen, porque ellos dicen, pero no hacen. Lían fardos pesados y se los cargan a la gente en los hombros, pero ellos no están dispuestos a mover un dedo para empujar. Todo lo que hacen es para que los vea la gente”</w:t>
                  </w:r>
                  <w:r w:rsidR="0005767D" w:rsidRPr="0005767D">
                    <w:rPr>
                      <w:rFonts w:asciiTheme="minorHAnsi" w:eastAsia="Arial Unicode MS" w:hAnsiTheme="minorHAnsi" w:cstheme="minorHAnsi"/>
                      <w:b/>
                      <w:bCs/>
                      <w:i/>
                      <w:color w:val="1F497D" w:themeColor="text2"/>
                      <w:sz w:val="18"/>
                      <w:szCs w:val="18"/>
                    </w:rPr>
                    <w:t>.</w:t>
                  </w:r>
                  <w:r w:rsidR="0005767D">
                    <w:rPr>
                      <w:rFonts w:asciiTheme="minorHAnsi" w:eastAsia="Arial Unicode MS" w:hAnsiTheme="minorHAnsi" w:cstheme="minorHAnsi"/>
                      <w:b/>
                      <w:bCs/>
                      <w:i/>
                      <w:color w:val="1F497D" w:themeColor="text2"/>
                      <w:sz w:val="18"/>
                      <w:szCs w:val="18"/>
                    </w:rPr>
                    <w:t xml:space="preserve"> </w:t>
                  </w:r>
                </w:p>
                <w:p w:rsidR="001E504E" w:rsidRDefault="001E504E" w:rsidP="0091637D">
                  <w:pPr>
                    <w:pStyle w:val="NormalWeb"/>
                    <w:tabs>
                      <w:tab w:val="left" w:pos="284"/>
                    </w:tabs>
                    <w:spacing w:before="0" w:beforeAutospacing="0" w:after="0" w:afterAutospacing="0" w:line="240" w:lineRule="atLeast"/>
                    <w:ind w:left="284" w:right="-47" w:hanging="284"/>
                    <w:jc w:val="both"/>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9F3C31" w:rsidRDefault="00EF177E" w:rsidP="001B168E">
                  <w:pPr>
                    <w:spacing w:line="240" w:lineRule="atLeast"/>
                    <w:ind w:left="284" w:hanging="283"/>
                    <w:jc w:val="both"/>
                    <w:rPr>
                      <w:rFonts w:ascii="Calibri" w:hAnsi="Calibri"/>
                      <w:b/>
                      <w:color w:val="1F497D"/>
                      <w:sz w:val="20"/>
                      <w:szCs w:val="20"/>
                      <w:u w:val="single"/>
                    </w:rPr>
                  </w:pPr>
                  <w:proofErr w:type="gramStart"/>
                  <w:r>
                    <w:rPr>
                      <w:rFonts w:ascii="Calibri" w:hAnsi="Calibri"/>
                      <w:color w:val="1F497D"/>
                      <w:sz w:val="20"/>
                      <w:szCs w:val="20"/>
                    </w:rPr>
                    <w:t>1.</w:t>
                  </w:r>
                  <w:r w:rsidR="0005767D">
                    <w:rPr>
                      <w:rFonts w:ascii="Calibri" w:hAnsi="Calibri"/>
                      <w:b/>
                      <w:color w:val="1F497D"/>
                      <w:sz w:val="20"/>
                      <w:szCs w:val="20"/>
                      <w:u w:val="single"/>
                    </w:rPr>
                    <w:t>Que</w:t>
                  </w:r>
                  <w:proofErr w:type="gramEnd"/>
                  <w:r w:rsidR="0005767D">
                    <w:rPr>
                      <w:rFonts w:ascii="Calibri" w:hAnsi="Calibri"/>
                      <w:b/>
                      <w:color w:val="1F497D"/>
                      <w:sz w:val="20"/>
                      <w:szCs w:val="20"/>
                      <w:u w:val="single"/>
                    </w:rPr>
                    <w:t xml:space="preserve"> no seamos como los fariseos</w:t>
                  </w:r>
                  <w:r w:rsidR="009F3C31">
                    <w:rPr>
                      <w:rFonts w:ascii="Calibri" w:hAnsi="Calibri"/>
                      <w:b/>
                      <w:color w:val="1F497D"/>
                      <w:sz w:val="20"/>
                      <w:szCs w:val="20"/>
                      <w:u w:val="single"/>
                    </w:rPr>
                    <w:t>:</w:t>
                  </w:r>
                </w:p>
                <w:p w:rsidR="00DE7F9A" w:rsidRDefault="008F3781" w:rsidP="0005767D">
                  <w:pPr>
                    <w:ind w:left="284" w:hanging="142"/>
                    <w:jc w:val="both"/>
                    <w:rPr>
                      <w:rFonts w:ascii="Calibri" w:hAnsi="Calibri"/>
                      <w:bCs/>
                      <w:color w:val="1F497D"/>
                      <w:sz w:val="20"/>
                      <w:szCs w:val="20"/>
                    </w:rPr>
                  </w:pPr>
                  <w:r>
                    <w:rPr>
                      <w:rFonts w:ascii="Calibri" w:hAnsi="Calibri"/>
                      <w:color w:val="1F497D"/>
                      <w:sz w:val="20"/>
                      <w:szCs w:val="20"/>
                    </w:rPr>
                    <w:t>-</w:t>
                  </w:r>
                  <w:r w:rsidR="0005767D" w:rsidRPr="007272E1">
                    <w:rPr>
                      <w:rFonts w:ascii="Calibri" w:hAnsi="Calibri"/>
                      <w:b/>
                      <w:color w:val="1F497D"/>
                      <w:sz w:val="20"/>
                      <w:szCs w:val="20"/>
                    </w:rPr>
                    <w:t>Los fariseos</w:t>
                  </w:r>
                  <w:r w:rsidR="0005767D">
                    <w:rPr>
                      <w:rFonts w:ascii="Calibri" w:hAnsi="Calibri"/>
                      <w:color w:val="1F497D"/>
                      <w:sz w:val="20"/>
                      <w:szCs w:val="20"/>
                    </w:rPr>
                    <w:t xml:space="preserve"> eran los sacerdotes de los judíos que por entonces eran hipócritas, aparentaban lo que no eran y explotaban a la gente humilde llenándole de cargas, de pesos insoportables para aprovecharse de su dinero. </w:t>
                  </w:r>
                </w:p>
                <w:p w:rsidR="00B92285" w:rsidRPr="0080526A" w:rsidRDefault="00DE7F9A" w:rsidP="008F3781">
                  <w:pPr>
                    <w:ind w:left="284" w:hanging="142"/>
                    <w:jc w:val="both"/>
                    <w:rPr>
                      <w:rFonts w:ascii="Calibri" w:hAnsi="Calibri"/>
                      <w:color w:val="1F497D"/>
                      <w:sz w:val="20"/>
                      <w:szCs w:val="20"/>
                    </w:rPr>
                  </w:pPr>
                  <w:r w:rsidRPr="0080526A">
                    <w:rPr>
                      <w:rFonts w:ascii="Calibri" w:hAnsi="Calibri"/>
                      <w:bCs/>
                      <w:color w:val="1F497D"/>
                      <w:sz w:val="20"/>
                      <w:szCs w:val="20"/>
                    </w:rPr>
                    <w:t>-</w:t>
                  </w:r>
                  <w:r w:rsidR="0005767D" w:rsidRPr="007272E1">
                    <w:rPr>
                      <w:rFonts w:ascii="Calibri" w:hAnsi="Calibri"/>
                      <w:b/>
                      <w:bCs/>
                      <w:color w:val="1F497D"/>
                      <w:sz w:val="20"/>
                      <w:szCs w:val="20"/>
                    </w:rPr>
                    <w:t>La gente sufría</w:t>
                  </w:r>
                  <w:r w:rsidR="0005767D" w:rsidRPr="0080526A">
                    <w:rPr>
                      <w:rFonts w:ascii="Calibri" w:hAnsi="Calibri"/>
                      <w:bCs/>
                      <w:color w:val="1F497D"/>
                      <w:sz w:val="20"/>
                      <w:szCs w:val="20"/>
                    </w:rPr>
                    <w:t xml:space="preserve"> porque para ser creyentes había que cumplir muchas leyes</w:t>
                  </w:r>
                  <w:r w:rsidR="0080526A" w:rsidRPr="0080526A">
                    <w:rPr>
                      <w:rFonts w:ascii="Calibri" w:hAnsi="Calibri"/>
                      <w:bCs/>
                      <w:color w:val="1F497D"/>
                      <w:sz w:val="20"/>
                      <w:szCs w:val="20"/>
                    </w:rPr>
                    <w:t xml:space="preserve"> muy duras y difíciles con lo </w:t>
                  </w:r>
                  <w:r w:rsidR="007272E1">
                    <w:rPr>
                      <w:rFonts w:ascii="Calibri" w:hAnsi="Calibri"/>
                      <w:bCs/>
                      <w:color w:val="1F497D"/>
                      <w:sz w:val="20"/>
                      <w:szCs w:val="20"/>
                    </w:rPr>
                    <w:t xml:space="preserve">que </w:t>
                  </w:r>
                  <w:r w:rsidR="0080526A" w:rsidRPr="0080526A">
                    <w:rPr>
                      <w:rFonts w:ascii="Calibri" w:hAnsi="Calibri"/>
                      <w:bCs/>
                      <w:color w:val="1F497D"/>
                      <w:sz w:val="20"/>
                      <w:szCs w:val="20"/>
                    </w:rPr>
                    <w:t>la religión era una carga pesada e insoportable.</w:t>
                  </w:r>
                  <w:r w:rsidR="00B92285" w:rsidRPr="0080526A">
                    <w:rPr>
                      <w:rFonts w:ascii="Calibri" w:hAnsi="Calibri"/>
                      <w:bCs/>
                      <w:i/>
                      <w:color w:val="1F497D"/>
                      <w:sz w:val="20"/>
                      <w:szCs w:val="20"/>
                    </w:rPr>
                    <w:t xml:space="preserve"> </w:t>
                  </w:r>
                  <w:r w:rsidR="00E81674">
                    <w:rPr>
                      <w:rFonts w:ascii="Calibri" w:hAnsi="Calibri"/>
                      <w:bCs/>
                      <w:i/>
                      <w:color w:val="1F497D"/>
                      <w:sz w:val="20"/>
                      <w:szCs w:val="20"/>
                    </w:rPr>
                    <w:t>No seamos incoherentes diciendo que hacemos lo que no hacemos, mintiendo</w:t>
                  </w:r>
                  <w:r w:rsidR="006C40B6">
                    <w:rPr>
                      <w:rFonts w:ascii="Calibri" w:hAnsi="Calibri"/>
                      <w:bCs/>
                      <w:i/>
                      <w:color w:val="1F497D"/>
                      <w:sz w:val="20"/>
                      <w:szCs w:val="20"/>
                    </w:rPr>
                    <w:t>, ni nos aprovechemos de nadie</w:t>
                  </w:r>
                  <w:r w:rsidR="00E81674">
                    <w:rPr>
                      <w:rFonts w:ascii="Calibri" w:hAnsi="Calibri"/>
                      <w:bCs/>
                      <w:i/>
                      <w:color w:val="1F497D"/>
                      <w:sz w:val="20"/>
                      <w:szCs w:val="20"/>
                    </w:rPr>
                    <w:t>.</w:t>
                  </w:r>
                  <w:r w:rsidR="00B92285" w:rsidRPr="0080526A">
                    <w:rPr>
                      <w:rFonts w:ascii="Calibri" w:hAnsi="Calibri"/>
                      <w:bCs/>
                      <w:i/>
                      <w:color w:val="1F497D"/>
                      <w:sz w:val="20"/>
                      <w:szCs w:val="20"/>
                    </w:rPr>
                    <w:t xml:space="preserve"> </w:t>
                  </w:r>
                </w:p>
                <w:p w:rsidR="0091637D" w:rsidRPr="0091637D" w:rsidRDefault="00E43D45" w:rsidP="00EF177E">
                  <w:pPr>
                    <w:ind w:left="284" w:hanging="283"/>
                    <w:jc w:val="both"/>
                    <w:rPr>
                      <w:rFonts w:ascii="Calibri" w:hAnsi="Calibri"/>
                      <w:b/>
                      <w:color w:val="1F497D"/>
                      <w:sz w:val="20"/>
                      <w:szCs w:val="20"/>
                    </w:rPr>
                  </w:pPr>
                  <w:proofErr w:type="gramStart"/>
                  <w:r w:rsidRPr="0091637D">
                    <w:rPr>
                      <w:rFonts w:ascii="Calibri" w:hAnsi="Calibri"/>
                      <w:b/>
                      <w:color w:val="1F497D"/>
                      <w:sz w:val="20"/>
                      <w:szCs w:val="20"/>
                    </w:rPr>
                    <w:t>2</w:t>
                  </w:r>
                  <w:r w:rsidR="00EF177E" w:rsidRPr="0091637D">
                    <w:rPr>
                      <w:rFonts w:ascii="Calibri" w:hAnsi="Calibri"/>
                      <w:b/>
                      <w:color w:val="1F497D"/>
                      <w:sz w:val="20"/>
                      <w:szCs w:val="20"/>
                    </w:rPr>
                    <w:t>.</w:t>
                  </w:r>
                  <w:r w:rsidR="0080526A">
                    <w:rPr>
                      <w:rFonts w:ascii="Calibri" w:hAnsi="Calibri"/>
                      <w:b/>
                      <w:color w:val="1F497D"/>
                      <w:sz w:val="20"/>
                      <w:szCs w:val="20"/>
                      <w:u w:val="single"/>
                    </w:rPr>
                    <w:t>Para</w:t>
                  </w:r>
                  <w:proofErr w:type="gramEnd"/>
                  <w:r w:rsidR="0080526A">
                    <w:rPr>
                      <w:rFonts w:ascii="Calibri" w:hAnsi="Calibri"/>
                      <w:b/>
                      <w:color w:val="1F497D"/>
                      <w:sz w:val="20"/>
                      <w:szCs w:val="20"/>
                      <w:u w:val="single"/>
                    </w:rPr>
                    <w:t xml:space="preserve"> Jesús lo esencial del cristiano es amar:</w:t>
                  </w:r>
                </w:p>
                <w:p w:rsidR="00EF177E" w:rsidRDefault="005671FC" w:rsidP="00DE7F9A">
                  <w:pPr>
                    <w:ind w:left="284" w:hanging="142"/>
                    <w:jc w:val="both"/>
                    <w:rPr>
                      <w:rFonts w:ascii="Calibri" w:hAnsi="Calibri"/>
                      <w:color w:val="1F497D"/>
                      <w:sz w:val="20"/>
                      <w:szCs w:val="20"/>
                    </w:rPr>
                  </w:pPr>
                  <w:r w:rsidRPr="005671FC">
                    <w:rPr>
                      <w:rFonts w:ascii="Calibri" w:hAnsi="Calibri"/>
                      <w:color w:val="1F497D"/>
                      <w:sz w:val="20"/>
                      <w:szCs w:val="20"/>
                    </w:rPr>
                    <w:t>-</w:t>
                  </w:r>
                  <w:r w:rsidR="0080526A">
                    <w:rPr>
                      <w:rFonts w:ascii="Calibri" w:hAnsi="Calibri"/>
                      <w:color w:val="1F497D"/>
                      <w:sz w:val="20"/>
                      <w:szCs w:val="20"/>
                    </w:rPr>
                    <w:t xml:space="preserve">Ya la vida tiene sus cargas: unas nos las echamos nosotros, otras nos las echa la sociedad y otras nos las pone la vida. </w:t>
                  </w:r>
                </w:p>
                <w:p w:rsidR="0080526A" w:rsidRPr="006C40B6" w:rsidRDefault="0080526A" w:rsidP="00DE7F9A">
                  <w:pPr>
                    <w:ind w:left="284" w:hanging="142"/>
                    <w:jc w:val="both"/>
                    <w:rPr>
                      <w:rFonts w:ascii="Calibri" w:hAnsi="Calibri"/>
                      <w:i/>
                      <w:color w:val="1F497D"/>
                      <w:sz w:val="20"/>
                      <w:szCs w:val="20"/>
                    </w:rPr>
                  </w:pPr>
                  <w:r>
                    <w:rPr>
                      <w:rFonts w:ascii="Calibri" w:hAnsi="Calibri"/>
                      <w:color w:val="1F497D"/>
                      <w:sz w:val="20"/>
                      <w:szCs w:val="20"/>
                    </w:rPr>
                    <w:t>-</w:t>
                  </w:r>
                  <w:r w:rsidRPr="007272E1">
                    <w:rPr>
                      <w:rFonts w:ascii="Calibri" w:hAnsi="Calibri"/>
                      <w:b/>
                      <w:color w:val="1F497D"/>
                      <w:sz w:val="20"/>
                      <w:szCs w:val="20"/>
                    </w:rPr>
                    <w:t>Jesús no nos impone leyes</w:t>
                  </w:r>
                  <w:r>
                    <w:rPr>
                      <w:rFonts w:ascii="Calibri" w:hAnsi="Calibri"/>
                      <w:color w:val="1F497D"/>
                      <w:sz w:val="20"/>
                      <w:szCs w:val="20"/>
                    </w:rPr>
                    <w:t>, cargas, solo nos pide que AMEMOS</w:t>
                  </w:r>
                  <w:r w:rsidR="002F05F0">
                    <w:rPr>
                      <w:rFonts w:ascii="Calibri" w:hAnsi="Calibri"/>
                      <w:color w:val="1F497D"/>
                      <w:sz w:val="20"/>
                      <w:szCs w:val="20"/>
                    </w:rPr>
                    <w:t>, amemos</w:t>
                  </w:r>
                  <w:r>
                    <w:rPr>
                      <w:rFonts w:ascii="Calibri" w:hAnsi="Calibri"/>
                      <w:color w:val="1F497D"/>
                      <w:sz w:val="20"/>
                      <w:szCs w:val="20"/>
                    </w:rPr>
                    <w:t xml:space="preserve"> a Dios y al prójimo</w:t>
                  </w:r>
                  <w:r w:rsidR="002F05F0">
                    <w:rPr>
                      <w:rFonts w:ascii="Calibri" w:hAnsi="Calibri"/>
                      <w:color w:val="1F497D"/>
                      <w:sz w:val="20"/>
                      <w:szCs w:val="20"/>
                    </w:rPr>
                    <w:t>,</w:t>
                  </w:r>
                  <w:r>
                    <w:rPr>
                      <w:rFonts w:ascii="Calibri" w:hAnsi="Calibri"/>
                      <w:color w:val="1F497D"/>
                      <w:sz w:val="20"/>
                      <w:szCs w:val="20"/>
                    </w:rPr>
                    <w:t xml:space="preserve"> tal como nos decía el mandamiento nuevo de la semana pasada.</w:t>
                  </w:r>
                  <w:r w:rsidR="002F05F0">
                    <w:rPr>
                      <w:rFonts w:ascii="Calibri" w:hAnsi="Calibri"/>
                      <w:color w:val="1F497D"/>
                      <w:sz w:val="20"/>
                      <w:szCs w:val="20"/>
                    </w:rPr>
                    <w:t xml:space="preserve"> Esa es su única norma… </w:t>
                  </w:r>
                  <w:r w:rsidR="00E319E4">
                    <w:rPr>
                      <w:rFonts w:ascii="Calibri" w:hAnsi="Calibri"/>
                      <w:color w:val="1F497D"/>
                      <w:sz w:val="20"/>
                      <w:szCs w:val="20"/>
                    </w:rPr>
                    <w:t xml:space="preserve">El sentirnos amados por él nos hace cambiar de vida, vivir para él pues el amado solo sabe amar. </w:t>
                  </w:r>
                  <w:r w:rsidR="006C40B6" w:rsidRPr="006C40B6">
                    <w:rPr>
                      <w:rFonts w:ascii="Calibri" w:hAnsi="Calibri"/>
                      <w:i/>
                      <w:color w:val="1F497D"/>
                      <w:sz w:val="20"/>
                      <w:szCs w:val="20"/>
                    </w:rPr>
                    <w:t>No echemos nuestras cargas a los demás, no seamos carga para nadie</w:t>
                  </w:r>
                  <w:r w:rsidR="006C40B6">
                    <w:rPr>
                      <w:rFonts w:ascii="Calibri" w:hAnsi="Calibri"/>
                      <w:i/>
                      <w:color w:val="1F497D"/>
                      <w:sz w:val="20"/>
                      <w:szCs w:val="20"/>
                    </w:rPr>
                    <w:t>… Sólo amemos.</w:t>
                  </w:r>
                </w:p>
                <w:p w:rsidR="002F05F0" w:rsidRDefault="002F05F0" w:rsidP="002F05F0">
                  <w:pPr>
                    <w:ind w:left="284" w:hanging="284"/>
                    <w:jc w:val="both"/>
                    <w:rPr>
                      <w:rFonts w:ascii="Calibri" w:hAnsi="Calibri"/>
                      <w:color w:val="1F497D"/>
                      <w:sz w:val="20"/>
                      <w:szCs w:val="20"/>
                    </w:rPr>
                  </w:pPr>
                  <w:proofErr w:type="gramStart"/>
                  <w:r>
                    <w:rPr>
                      <w:rFonts w:ascii="Calibri" w:hAnsi="Calibri"/>
                      <w:color w:val="1F497D"/>
                      <w:sz w:val="20"/>
                      <w:szCs w:val="20"/>
                    </w:rPr>
                    <w:t>3.</w:t>
                  </w:r>
                  <w:r w:rsidRPr="002F05F0">
                    <w:rPr>
                      <w:rFonts w:ascii="Calibri" w:hAnsi="Calibri"/>
                      <w:b/>
                      <w:color w:val="1F497D"/>
                      <w:sz w:val="20"/>
                      <w:szCs w:val="20"/>
                      <w:u w:val="single"/>
                    </w:rPr>
                    <w:t>Jesús</w:t>
                  </w:r>
                  <w:proofErr w:type="gramEnd"/>
                  <w:r w:rsidRPr="002F05F0">
                    <w:rPr>
                      <w:rFonts w:ascii="Calibri" w:hAnsi="Calibri"/>
                      <w:b/>
                      <w:color w:val="1F497D"/>
                      <w:sz w:val="20"/>
                      <w:szCs w:val="20"/>
                      <w:u w:val="single"/>
                    </w:rPr>
                    <w:t xml:space="preserve"> nos regaló la llave del amor que libera:</w:t>
                  </w:r>
                </w:p>
                <w:p w:rsidR="0080526A" w:rsidRDefault="0080526A" w:rsidP="00DE7F9A">
                  <w:pPr>
                    <w:ind w:left="284" w:hanging="142"/>
                    <w:jc w:val="both"/>
                    <w:rPr>
                      <w:rFonts w:ascii="Calibri" w:hAnsi="Calibri"/>
                      <w:color w:val="1F497D"/>
                      <w:sz w:val="20"/>
                      <w:szCs w:val="20"/>
                    </w:rPr>
                  </w:pPr>
                  <w:r>
                    <w:rPr>
                      <w:rFonts w:ascii="Calibri" w:hAnsi="Calibri"/>
                      <w:color w:val="1F497D"/>
                      <w:sz w:val="20"/>
                      <w:szCs w:val="20"/>
                    </w:rPr>
                    <w:t xml:space="preserve">-El AMOR de Jesús </w:t>
                  </w:r>
                  <w:r w:rsidR="006C40B6">
                    <w:rPr>
                      <w:rFonts w:ascii="Calibri" w:hAnsi="Calibri"/>
                      <w:color w:val="1F497D"/>
                      <w:sz w:val="20"/>
                      <w:szCs w:val="20"/>
                    </w:rPr>
                    <w:t xml:space="preserve">no pesa, no aplasta… </w:t>
                  </w:r>
                  <w:r w:rsidR="006C40B6" w:rsidRPr="008577B7">
                    <w:rPr>
                      <w:rFonts w:ascii="Calibri" w:hAnsi="Calibri"/>
                      <w:b/>
                      <w:i/>
                      <w:color w:val="1F497D"/>
                      <w:sz w:val="20"/>
                      <w:szCs w:val="20"/>
                    </w:rPr>
                    <w:t>Ten experiencia de su amor</w:t>
                  </w:r>
                  <w:r w:rsidR="008577B7" w:rsidRPr="008577B7">
                    <w:rPr>
                      <w:rFonts w:ascii="Calibri" w:hAnsi="Calibri"/>
                      <w:b/>
                      <w:i/>
                      <w:color w:val="1F497D"/>
                      <w:sz w:val="20"/>
                      <w:szCs w:val="20"/>
                    </w:rPr>
                    <w:t xml:space="preserve"> por ti</w:t>
                  </w:r>
                  <w:r w:rsidR="006C40B6" w:rsidRPr="008577B7">
                    <w:rPr>
                      <w:rFonts w:ascii="Calibri" w:hAnsi="Calibri"/>
                      <w:b/>
                      <w:i/>
                      <w:color w:val="1F497D"/>
                      <w:sz w:val="20"/>
                      <w:szCs w:val="20"/>
                    </w:rPr>
                    <w:t>.</w:t>
                  </w:r>
                </w:p>
                <w:p w:rsidR="005671FC" w:rsidRDefault="00FB1AE1" w:rsidP="005671FC">
                  <w:pPr>
                    <w:ind w:left="284" w:hanging="142"/>
                    <w:jc w:val="both"/>
                    <w:rPr>
                      <w:rFonts w:ascii="Calibri" w:hAnsi="Calibri"/>
                      <w:color w:val="1F497D"/>
                      <w:sz w:val="20"/>
                      <w:szCs w:val="20"/>
                    </w:rPr>
                  </w:pPr>
                  <w:r>
                    <w:rPr>
                      <w:rFonts w:ascii="Calibri" w:hAnsi="Calibri"/>
                      <w:color w:val="1F497D"/>
                      <w:sz w:val="20"/>
                      <w:szCs w:val="20"/>
                    </w:rPr>
                    <w:t>-</w:t>
                  </w:r>
                  <w:r w:rsidR="006C40B6">
                    <w:rPr>
                      <w:rFonts w:ascii="Calibri" w:hAnsi="Calibri"/>
                      <w:color w:val="1F497D"/>
                      <w:sz w:val="20"/>
                      <w:szCs w:val="20"/>
                    </w:rPr>
                    <w:t>Descubr</w:t>
                  </w:r>
                  <w:r w:rsidR="008577B7">
                    <w:rPr>
                      <w:rFonts w:ascii="Calibri" w:hAnsi="Calibri"/>
                      <w:color w:val="1F497D"/>
                      <w:sz w:val="20"/>
                      <w:szCs w:val="20"/>
                    </w:rPr>
                    <w:t>e</w:t>
                  </w:r>
                  <w:r w:rsidR="006C40B6">
                    <w:rPr>
                      <w:rFonts w:ascii="Calibri" w:hAnsi="Calibri"/>
                      <w:color w:val="1F497D"/>
                      <w:sz w:val="20"/>
                      <w:szCs w:val="20"/>
                    </w:rPr>
                    <w:t xml:space="preserve"> a Jesús que está siempre ahí con la llave de la libertad y del AMOR abriendo, dando posibilidades, tendiendo puentes… </w:t>
                  </w:r>
                </w:p>
                <w:p w:rsidR="00E43D45" w:rsidRDefault="00A915CE" w:rsidP="008577B7">
                  <w:pPr>
                    <w:ind w:left="284" w:hanging="142"/>
                    <w:jc w:val="right"/>
                    <w:rPr>
                      <w:rFonts w:ascii="Arial" w:hAnsi="Arial" w:cs="Arial"/>
                      <w:b/>
                      <w:bCs/>
                      <w:i/>
                      <w:color w:val="1F497D"/>
                      <w:sz w:val="20"/>
                      <w:szCs w:val="20"/>
                    </w:rPr>
                  </w:pPr>
                  <w:r>
                    <w:rPr>
                      <w:rFonts w:ascii="Arial" w:hAnsi="Arial" w:cs="Arial"/>
                      <w:b/>
                      <w:bCs/>
                      <w:i/>
                      <w:color w:val="1F497D"/>
                      <w:sz w:val="20"/>
                      <w:szCs w:val="20"/>
                    </w:rPr>
                    <w:t>¿</w:t>
                  </w:r>
                  <w:r w:rsidR="008577B7">
                    <w:rPr>
                      <w:rFonts w:ascii="Arial" w:hAnsi="Arial" w:cs="Arial"/>
                      <w:b/>
                      <w:bCs/>
                      <w:i/>
                      <w:color w:val="1F497D"/>
                      <w:sz w:val="20"/>
                      <w:szCs w:val="20"/>
                    </w:rPr>
                    <w:t>Has descubierto que su amor te libera</w:t>
                  </w:r>
                  <w:r w:rsidR="00E43D45">
                    <w:rPr>
                      <w:rFonts w:ascii="Arial" w:hAnsi="Arial" w:cs="Arial"/>
                      <w:b/>
                      <w:bCs/>
                      <w:i/>
                      <w:color w:val="1F497D"/>
                      <w:sz w:val="20"/>
                      <w:szCs w:val="20"/>
                    </w:rPr>
                    <w:t>?</w:t>
                  </w:r>
                  <w:r w:rsidR="00370EAD">
                    <w:rPr>
                      <w:rFonts w:ascii="Arial" w:hAnsi="Arial" w:cs="Arial"/>
                      <w:b/>
                      <w:bCs/>
                      <w:i/>
                      <w:color w:val="1F497D"/>
                      <w:sz w:val="20"/>
                      <w:szCs w:val="20"/>
                    </w:rPr>
                    <w:t xml:space="preserve"> </w:t>
                  </w:r>
                </w:p>
                <w:p w:rsidR="00FA067E" w:rsidRPr="006C40B6" w:rsidRDefault="00E43D45" w:rsidP="00E43D45">
                  <w:pPr>
                    <w:ind w:left="284" w:hanging="284"/>
                    <w:jc w:val="both"/>
                    <w:rPr>
                      <w:rFonts w:ascii="Lucida Sans" w:hAnsi="Lucida Sans"/>
                      <w:b/>
                      <w:color w:val="00B050"/>
                      <w:sz w:val="22"/>
                      <w:szCs w:val="22"/>
                    </w:rPr>
                  </w:pPr>
                  <w:r>
                    <w:rPr>
                      <w:rFonts w:ascii="Lucida Sans" w:hAnsi="Lucida Sans"/>
                      <w:b/>
                      <w:color w:val="00B050"/>
                    </w:rPr>
                    <w:t xml:space="preserve">3. </w:t>
                  </w:r>
                  <w:r w:rsidR="001E504E" w:rsidRPr="00787C79">
                    <w:rPr>
                      <w:rFonts w:ascii="Lucida Sans" w:hAnsi="Lucida Sans"/>
                      <w:b/>
                      <w:color w:val="00B050"/>
                    </w:rPr>
                    <w:t xml:space="preserve">ACTUAR: </w:t>
                  </w:r>
                  <w:r w:rsidR="006C40B6" w:rsidRPr="006C40B6">
                    <w:rPr>
                      <w:rFonts w:ascii="Lucida Sans" w:hAnsi="Lucida Sans"/>
                      <w:b/>
                      <w:color w:val="00B050"/>
                      <w:sz w:val="22"/>
                      <w:szCs w:val="22"/>
                    </w:rPr>
                    <w:t>Adelante, es tiempo de llaves, tiempo de amar</w:t>
                  </w:r>
                  <w:r w:rsidR="00A915CE" w:rsidRPr="006C40B6">
                    <w:rPr>
                      <w:rFonts w:ascii="Lucida Sans" w:hAnsi="Lucida Sans"/>
                      <w:b/>
                      <w:color w:val="00B050"/>
                      <w:sz w:val="22"/>
                      <w:szCs w:val="22"/>
                    </w:rPr>
                    <w:t>.</w:t>
                  </w:r>
                </w:p>
                <w:p w:rsidR="007D3413" w:rsidRDefault="00C33152" w:rsidP="00E43D45">
                  <w:pPr>
                    <w:pStyle w:val="NormalWeb"/>
                    <w:spacing w:before="0" w:beforeAutospacing="0" w:after="0" w:afterAutospacing="0" w:line="240" w:lineRule="atLeast"/>
                    <w:ind w:left="284" w:right="-28" w:hanging="142"/>
                    <w:jc w:val="both"/>
                    <w:rPr>
                      <w:rFonts w:ascii="Calibri" w:hAnsi="Calibri"/>
                      <w:bCs/>
                      <w:color w:val="1F497D"/>
                      <w:sz w:val="20"/>
                      <w:szCs w:val="20"/>
                    </w:rPr>
                  </w:pPr>
                  <w:r w:rsidRPr="00A915CE">
                    <w:rPr>
                      <w:rFonts w:ascii="Calibri" w:hAnsi="Calibri"/>
                      <w:bCs/>
                      <w:color w:val="1F497D"/>
                      <w:sz w:val="20"/>
                      <w:szCs w:val="20"/>
                    </w:rPr>
                    <w:t>-</w:t>
                  </w:r>
                  <w:r w:rsidR="008577B7">
                    <w:rPr>
                      <w:rFonts w:ascii="Calibri" w:hAnsi="Calibri"/>
                      <w:bCs/>
                      <w:color w:val="1F497D"/>
                      <w:sz w:val="20"/>
                      <w:szCs w:val="20"/>
                    </w:rPr>
                    <w:t>Dialogad sobre cómo utilizar la llave del amor, de qué podemos liberar…</w:t>
                  </w:r>
                </w:p>
                <w:p w:rsidR="001E504E" w:rsidRDefault="001E504E" w:rsidP="008577B7">
                  <w:pPr>
                    <w:pStyle w:val="NormalWeb"/>
                    <w:spacing w:before="0" w:beforeAutospacing="0" w:after="0" w:afterAutospacing="0" w:line="240" w:lineRule="atLeast"/>
                    <w:ind w:left="1700" w:right="-28"/>
                    <w:jc w:val="right"/>
                    <w:rPr>
                      <w:rFonts w:ascii="Calibri" w:hAnsi="Calibri"/>
                      <w:bCs/>
                      <w:color w:val="1F497D"/>
                      <w:sz w:val="20"/>
                      <w:szCs w:val="20"/>
                    </w:rPr>
                  </w:pPr>
                  <w:r w:rsidRPr="00E34F01">
                    <w:rPr>
                      <w:rFonts w:ascii="Arial" w:hAnsi="Arial" w:cs="Arial"/>
                      <w:b/>
                      <w:i/>
                      <w:color w:val="1F497D"/>
                      <w:sz w:val="22"/>
                      <w:szCs w:val="22"/>
                    </w:rPr>
                    <w:t xml:space="preserve">¿Qué estás </w:t>
                  </w:r>
                  <w:proofErr w:type="spellStart"/>
                  <w:r w:rsidRPr="00E34F01">
                    <w:rPr>
                      <w:rFonts w:ascii="Arial" w:hAnsi="Arial" w:cs="Arial"/>
                      <w:b/>
                      <w:i/>
                      <w:color w:val="1F497D"/>
                      <w:sz w:val="22"/>
                      <w:szCs w:val="22"/>
                    </w:rPr>
                    <w:t>dispuest</w:t>
                  </w:r>
                  <w:proofErr w:type="spellEnd"/>
                  <w:r w:rsidRPr="00E34F01">
                    <w:rPr>
                      <w:rFonts w:ascii="Arial" w:hAnsi="Arial" w:cs="Arial"/>
                      <w:b/>
                      <w:i/>
                      <w:color w:val="1F497D"/>
                      <w:sz w:val="22"/>
                      <w:szCs w:val="22"/>
                    </w:rPr>
                    <w:t xml:space="preserve">@ a hacer? </w:t>
                  </w:r>
                  <w:r>
                    <w:rPr>
                      <w:rFonts w:ascii="Arial" w:hAnsi="Arial" w:cs="Arial"/>
                      <w:b/>
                      <w:i/>
                      <w:color w:val="1F497D"/>
                      <w:sz w:val="22"/>
                      <w:szCs w:val="22"/>
                    </w:rPr>
                    <w:t xml:space="preserve">¿Y </w:t>
                  </w:r>
                  <w:r w:rsidR="003678CC">
                    <w:rPr>
                      <w:rFonts w:ascii="Arial" w:hAnsi="Arial" w:cs="Arial"/>
                      <w:b/>
                      <w:i/>
                      <w:color w:val="1F497D"/>
                      <w:sz w:val="22"/>
                      <w:szCs w:val="22"/>
                    </w:rPr>
                    <w:t xml:space="preserve">en </w:t>
                  </w:r>
                  <w:r>
                    <w:rPr>
                      <w:rFonts w:ascii="Arial" w:hAnsi="Arial" w:cs="Arial"/>
                      <w:b/>
                      <w:i/>
                      <w:color w:val="1F497D"/>
                      <w:sz w:val="22"/>
                      <w:szCs w:val="22"/>
                    </w:rPr>
                    <w:t>grupo?</w:t>
                  </w: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Pr="00BF3EE5"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Pr="00764BE8"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1E504E" w:rsidRDefault="001E504E"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r>
        <w:rPr>
          <w:noProof/>
          <w:sz w:val="20"/>
          <w:szCs w:val="20"/>
        </w:rPr>
        <w:pict>
          <v:rect id="_x0000_s1290" style="position:absolute;left:0;text-align:left;margin-left:13pt;margin-top:2.75pt;width:299.8pt;height:513.95pt;z-index:-251671553" wrapcoords="-58 -46 -58 21693 21658 21693 21658 -46 -58 -46" fillcolor="#ffc" strokecolor="#ffc000" strokeweight="1pt">
            <v:fill color2="#ccc0d9"/>
            <v:shadow on="t" type="perspective" color="#3f3151" opacity=".5" offset="1pt" offset2="-3pt"/>
            <v:textbox style="mso-next-textbox:#_x0000_s1290">
              <w:txbxContent>
                <w:p w:rsidR="005354A2" w:rsidRPr="005354A2" w:rsidRDefault="005354A2" w:rsidP="005354A2">
                  <w:pPr>
                    <w:pStyle w:val="Prrafodelista"/>
                    <w:numPr>
                      <w:ilvl w:val="0"/>
                      <w:numId w:val="21"/>
                    </w:numPr>
                    <w:tabs>
                      <w:tab w:val="left" w:pos="142"/>
                      <w:tab w:val="left" w:pos="284"/>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i/>
                      <w:iCs/>
                      <w:color w:val="FF0000"/>
                      <w:sz w:val="16"/>
                      <w:szCs w:val="16"/>
                    </w:rPr>
                  </w:pPr>
                  <w:r>
                    <w:rPr>
                      <w:b/>
                      <w:bCs/>
                      <w:iCs/>
                      <w:snapToGrid w:val="0"/>
                      <w:color w:val="FF0000"/>
                    </w:rPr>
                    <w:t>Malaquías</w:t>
                  </w:r>
                  <w:r w:rsidR="000C1F0C">
                    <w:rPr>
                      <w:b/>
                      <w:bCs/>
                      <w:iCs/>
                      <w:snapToGrid w:val="0"/>
                      <w:color w:val="FF0000"/>
                    </w:rPr>
                    <w:t xml:space="preserve"> </w:t>
                  </w:r>
                  <w:r w:rsidRPr="005354A2">
                    <w:rPr>
                      <w:b/>
                      <w:bCs/>
                      <w:iCs/>
                      <w:snapToGrid w:val="0"/>
                      <w:color w:val="FF0000"/>
                    </w:rPr>
                    <w:t xml:space="preserve">1, 14b </w:t>
                  </w:r>
                  <w:r w:rsidR="00DF4F44">
                    <w:rPr>
                      <w:b/>
                      <w:bCs/>
                      <w:iCs/>
                      <w:snapToGrid w:val="0"/>
                      <w:color w:val="FF0000"/>
                    </w:rPr>
                    <w:t>-</w:t>
                  </w:r>
                  <w:r w:rsidRPr="005354A2">
                    <w:rPr>
                      <w:b/>
                      <w:bCs/>
                      <w:iCs/>
                      <w:snapToGrid w:val="0"/>
                      <w:color w:val="FF0000"/>
                    </w:rPr>
                    <w:t xml:space="preserve"> 2, 2b. 8-10</w:t>
                  </w:r>
                  <w:r w:rsidR="003E5F54" w:rsidRPr="003E5F54">
                    <w:rPr>
                      <w:b/>
                      <w:bCs/>
                      <w:iCs/>
                      <w:snapToGrid w:val="0"/>
                      <w:color w:val="FF0000"/>
                    </w:rPr>
                    <w:t xml:space="preserve">: </w:t>
                  </w:r>
                  <w:r w:rsidRPr="005354A2">
                    <w:rPr>
                      <w:rFonts w:asciiTheme="minorHAnsi" w:hAnsiTheme="minorHAnsi" w:cstheme="minorHAnsi"/>
                      <w:i/>
                      <w:iCs/>
                      <w:color w:val="FF0000"/>
                      <w:sz w:val="16"/>
                      <w:szCs w:val="16"/>
                    </w:rPr>
                    <w:t>Os habéis separado del camino recto y habéis hecho que muchos tropiecen en la ley.</w:t>
                  </w:r>
                </w:p>
                <w:p w:rsidR="000C1F0C" w:rsidRPr="000C1F0C" w:rsidRDefault="005354A2" w:rsidP="000F35FE">
                  <w:pPr>
                    <w:pStyle w:val="Prrafodelista"/>
                    <w:tabs>
                      <w:tab w:val="left" w:pos="142"/>
                      <w:tab w:val="left" w:pos="284"/>
                      <w:tab w:val="left" w:pos="2880"/>
                      <w:tab w:val="left" w:pos="3600"/>
                      <w:tab w:val="left" w:pos="4320"/>
                      <w:tab w:val="left" w:pos="5760"/>
                      <w:tab w:val="left" w:pos="6480"/>
                      <w:tab w:val="left" w:pos="7200"/>
                    </w:tabs>
                    <w:spacing w:line="240" w:lineRule="atLeast"/>
                    <w:ind w:left="142" w:right="34"/>
                    <w:jc w:val="both"/>
                    <w:rPr>
                      <w:rFonts w:asciiTheme="minorHAnsi" w:hAnsiTheme="minorHAnsi" w:cstheme="minorHAnsi"/>
                      <w:i/>
                      <w:color w:val="000000"/>
                      <w:sz w:val="16"/>
                      <w:szCs w:val="16"/>
                    </w:rPr>
                  </w:pPr>
                  <w:r w:rsidRPr="005354A2">
                    <w:rPr>
                      <w:rFonts w:asciiTheme="minorHAnsi" w:hAnsiTheme="minorHAnsi" w:cstheme="minorHAnsi"/>
                      <w:bCs/>
                      <w:color w:val="000000"/>
                      <w:sz w:val="16"/>
                      <w:szCs w:val="16"/>
                    </w:rPr>
                    <w:t>Y</w:t>
                  </w:r>
                  <w:r w:rsidRPr="005354A2">
                    <w:rPr>
                      <w:rFonts w:asciiTheme="minorHAnsi" w:hAnsiTheme="minorHAnsi" w:cstheme="minorHAnsi"/>
                      <w:color w:val="000000"/>
                      <w:sz w:val="16"/>
                      <w:szCs w:val="16"/>
                    </w:rPr>
                    <w:t xml:space="preserve">o soy un gran rey, dice el Señor del universo, y todas las naciones temen mi nombre. Esto es lo que os mando, sacerdotes: Si no escucháis y no ponéis todo vuestro corazón en glorificar mi nombre, dice el Señor del universo, os enviaré la maldición. Os habéis separado del camino recto y habéis hecho que muchos tropiecen en la ley, invalidando la alianza de Leví, dice el Señor del universo. Pues yo también os voy a hacer despreciables y viles para todo el pueblo, ya que vuestra boca no ha guardado el camino recto y habéis sido parciales en la aplicación de la ley. ¿No tenemos </w:t>
                  </w:r>
                  <w:proofErr w:type="gramStart"/>
                  <w:r w:rsidRPr="005354A2">
                    <w:rPr>
                      <w:rFonts w:asciiTheme="minorHAnsi" w:hAnsiTheme="minorHAnsi" w:cstheme="minorHAnsi"/>
                      <w:color w:val="000000"/>
                      <w:sz w:val="16"/>
                      <w:szCs w:val="16"/>
                    </w:rPr>
                    <w:t>todos un mismo padre</w:t>
                  </w:r>
                  <w:proofErr w:type="gramEnd"/>
                  <w:r w:rsidRPr="005354A2">
                    <w:rPr>
                      <w:rFonts w:asciiTheme="minorHAnsi" w:hAnsiTheme="minorHAnsi" w:cstheme="minorHAnsi"/>
                      <w:color w:val="000000"/>
                      <w:sz w:val="16"/>
                      <w:szCs w:val="16"/>
                    </w:rPr>
                    <w:t xml:space="preserve">? ¿No nos creó el mismo Dios? ¿Por qué entonces nos traicionamos unos a otros profanando la alianza de nuestros padres? </w:t>
                  </w:r>
                  <w:r w:rsidR="000C1F0C" w:rsidRPr="000C1F0C">
                    <w:rPr>
                      <w:rFonts w:asciiTheme="minorHAnsi" w:hAnsiTheme="minorHAnsi" w:cstheme="minorHAnsi"/>
                      <w:i/>
                      <w:color w:val="000000"/>
                      <w:sz w:val="16"/>
                      <w:szCs w:val="16"/>
                    </w:rPr>
                    <w:t>Palabra de Dios.</w:t>
                  </w:r>
                </w:p>
                <w:p w:rsidR="000C1F0C" w:rsidRPr="000C1F0C" w:rsidRDefault="001E504E" w:rsidP="000C1F0C">
                  <w:pPr>
                    <w:pStyle w:val="Prrafodelista"/>
                    <w:numPr>
                      <w:ilvl w:val="0"/>
                      <w:numId w:val="21"/>
                    </w:numPr>
                    <w:tabs>
                      <w:tab w:val="left" w:pos="0"/>
                      <w:tab w:val="left" w:pos="142"/>
                      <w:tab w:val="left" w:pos="284"/>
                      <w:tab w:val="left" w:pos="2880"/>
                      <w:tab w:val="left" w:pos="3600"/>
                      <w:tab w:val="left" w:pos="4320"/>
                      <w:tab w:val="left" w:pos="5760"/>
                      <w:tab w:val="left" w:pos="6480"/>
                      <w:tab w:val="left" w:pos="7200"/>
                    </w:tabs>
                    <w:spacing w:line="240" w:lineRule="atLeast"/>
                    <w:ind w:left="142" w:right="34" w:hanging="142"/>
                    <w:jc w:val="both"/>
                    <w:rPr>
                      <w:b/>
                      <w:bCs/>
                      <w:snapToGrid w:val="0"/>
                      <w:color w:val="FF0000"/>
                      <w:sz w:val="20"/>
                      <w:szCs w:val="20"/>
                    </w:rPr>
                  </w:pPr>
                  <w:r w:rsidRPr="00E23419">
                    <w:rPr>
                      <w:b/>
                      <w:snapToGrid w:val="0"/>
                      <w:color w:val="FF0000"/>
                      <w:sz w:val="20"/>
                      <w:szCs w:val="20"/>
                    </w:rPr>
                    <w:t>S</w:t>
                  </w:r>
                  <w:r w:rsidR="003E5F54" w:rsidRPr="00E23419">
                    <w:rPr>
                      <w:b/>
                      <w:snapToGrid w:val="0"/>
                      <w:color w:val="FF0000"/>
                      <w:sz w:val="20"/>
                      <w:szCs w:val="20"/>
                    </w:rPr>
                    <w:t>almo</w:t>
                  </w:r>
                  <w:r w:rsidRPr="00E23419">
                    <w:rPr>
                      <w:b/>
                      <w:snapToGrid w:val="0"/>
                      <w:color w:val="FF0000"/>
                      <w:sz w:val="20"/>
                      <w:szCs w:val="20"/>
                    </w:rPr>
                    <w:t xml:space="preserve"> </w:t>
                  </w:r>
                  <w:r w:rsidR="000C1F0C">
                    <w:rPr>
                      <w:b/>
                      <w:snapToGrid w:val="0"/>
                      <w:color w:val="FF0000"/>
                      <w:sz w:val="20"/>
                      <w:szCs w:val="20"/>
                    </w:rPr>
                    <w:t>1</w:t>
                  </w:r>
                  <w:r w:rsidR="005354A2">
                    <w:rPr>
                      <w:b/>
                      <w:snapToGrid w:val="0"/>
                      <w:color w:val="FF0000"/>
                      <w:sz w:val="20"/>
                      <w:szCs w:val="20"/>
                    </w:rPr>
                    <w:t>30</w:t>
                  </w:r>
                  <w:proofErr w:type="gramStart"/>
                  <w:r w:rsidRPr="00E23419">
                    <w:rPr>
                      <w:b/>
                      <w:snapToGrid w:val="0"/>
                      <w:color w:val="FF0000"/>
                      <w:sz w:val="20"/>
                      <w:szCs w:val="20"/>
                    </w:rPr>
                    <w:t xml:space="preserve">: </w:t>
                  </w:r>
                  <w:r w:rsidR="000C1F0C">
                    <w:rPr>
                      <w:b/>
                      <w:bCs/>
                      <w:snapToGrid w:val="0"/>
                      <w:color w:val="FF0000"/>
                      <w:sz w:val="20"/>
                      <w:szCs w:val="20"/>
                    </w:rPr>
                    <w:t xml:space="preserve"> R</w:t>
                  </w:r>
                  <w:proofErr w:type="gramEnd"/>
                  <w:r w:rsidR="000C1F0C">
                    <w:rPr>
                      <w:b/>
                      <w:bCs/>
                      <w:snapToGrid w:val="0"/>
                      <w:color w:val="FF0000"/>
                      <w:sz w:val="20"/>
                      <w:szCs w:val="20"/>
                    </w:rPr>
                    <w:t xml:space="preserve">/.  </w:t>
                  </w:r>
                  <w:r w:rsidR="005354A2" w:rsidRPr="005354A2">
                    <w:rPr>
                      <w:b/>
                      <w:bCs/>
                      <w:snapToGrid w:val="0"/>
                      <w:color w:val="FF0000"/>
                      <w:sz w:val="20"/>
                      <w:szCs w:val="20"/>
                    </w:rPr>
                    <w:t>Guarda mi alma en la paz, junto a ti, Señor.</w:t>
                  </w:r>
                </w:p>
                <w:p w:rsidR="000C1F0C" w:rsidRPr="00DF4F44" w:rsidRDefault="00E23419" w:rsidP="000C1F0C">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i/>
                      <w:iCs/>
                      <w:color w:val="FF0000"/>
                      <w:sz w:val="16"/>
                      <w:szCs w:val="16"/>
                    </w:rPr>
                  </w:pPr>
                  <w:r>
                    <w:rPr>
                      <w:b/>
                      <w:bCs/>
                      <w:snapToGrid w:val="0"/>
                      <w:color w:val="FF0000"/>
                    </w:rPr>
                    <w:t xml:space="preserve">1ª Tesalonicenses </w:t>
                  </w:r>
                  <w:r w:rsidR="005354A2" w:rsidRPr="005354A2">
                    <w:rPr>
                      <w:b/>
                      <w:bCs/>
                      <w:snapToGrid w:val="0"/>
                      <w:color w:val="FF0000"/>
                    </w:rPr>
                    <w:t>2, 7b-9. 13</w:t>
                  </w:r>
                  <w:r w:rsidR="003E5F54" w:rsidRPr="0078599F">
                    <w:rPr>
                      <w:b/>
                      <w:bCs/>
                      <w:i/>
                      <w:iCs/>
                      <w:snapToGrid w:val="0"/>
                      <w:color w:val="FF0000"/>
                      <w:sz w:val="18"/>
                      <w:szCs w:val="18"/>
                    </w:rPr>
                    <w:t>:</w:t>
                  </w:r>
                  <w:r w:rsidR="003E5F54" w:rsidRPr="003E5F54">
                    <w:rPr>
                      <w:b/>
                      <w:bCs/>
                      <w:i/>
                      <w:iCs/>
                      <w:snapToGrid w:val="0"/>
                      <w:color w:val="FF0000"/>
                      <w:sz w:val="16"/>
                      <w:szCs w:val="16"/>
                    </w:rPr>
                    <w:t xml:space="preserve"> </w:t>
                  </w:r>
                  <w:r w:rsidR="005354A2" w:rsidRPr="00DF4F44">
                    <w:rPr>
                      <w:rFonts w:asciiTheme="minorHAnsi" w:hAnsiTheme="minorHAnsi" w:cstheme="minorHAnsi"/>
                      <w:i/>
                      <w:iCs/>
                      <w:color w:val="FF0000"/>
                      <w:sz w:val="16"/>
                      <w:szCs w:val="16"/>
                    </w:rPr>
                    <w:t>Deseábamos entregaros no solo el Evangelio de Dios, sino hasta nuestras propias personas</w:t>
                  </w:r>
                  <w:r w:rsidR="005354A2" w:rsidRPr="00DF4F44">
                    <w:rPr>
                      <w:rFonts w:asciiTheme="minorHAnsi" w:hAnsiTheme="minorHAnsi" w:cstheme="minorHAnsi"/>
                      <w:color w:val="000000"/>
                      <w:sz w:val="16"/>
                      <w:szCs w:val="16"/>
                    </w:rPr>
                    <w:t>.</w:t>
                  </w:r>
                </w:p>
                <w:p w:rsidR="000C1F0C" w:rsidRPr="005354A2" w:rsidRDefault="000C1F0C" w:rsidP="005354A2">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firstLine="142"/>
                    <w:jc w:val="both"/>
                    <w:rPr>
                      <w:rFonts w:asciiTheme="minorHAnsi" w:hAnsiTheme="minorHAnsi" w:cstheme="minorHAnsi"/>
                      <w:color w:val="000000"/>
                      <w:sz w:val="16"/>
                      <w:szCs w:val="16"/>
                    </w:rPr>
                  </w:pPr>
                  <w:r w:rsidRPr="000C1F0C">
                    <w:rPr>
                      <w:rFonts w:asciiTheme="minorHAnsi" w:hAnsiTheme="minorHAnsi" w:cstheme="minorHAnsi"/>
                      <w:bCs/>
                      <w:color w:val="000000"/>
                      <w:sz w:val="16"/>
                      <w:szCs w:val="16"/>
                    </w:rPr>
                    <w:t>H</w:t>
                  </w:r>
                  <w:r w:rsidRPr="000C1F0C">
                    <w:rPr>
                      <w:rFonts w:asciiTheme="minorHAnsi" w:hAnsiTheme="minorHAnsi" w:cstheme="minorHAnsi"/>
                      <w:color w:val="000000"/>
                      <w:sz w:val="16"/>
                      <w:szCs w:val="16"/>
                    </w:rPr>
                    <w:t xml:space="preserve">ermanos: </w:t>
                  </w:r>
                  <w:r w:rsidR="005354A2" w:rsidRPr="005354A2">
                    <w:rPr>
                      <w:rFonts w:asciiTheme="minorHAnsi" w:hAnsiTheme="minorHAnsi" w:cstheme="minorHAnsi"/>
                      <w:color w:val="000000"/>
                      <w:sz w:val="16"/>
                      <w:szCs w:val="16"/>
                    </w:rPr>
                    <w:t xml:space="preserve">Nos portamos con delicadeza entre vosotros, como una madre que cuida con cariño de sus hijos. Os queríamos tanto que deseábamos entregaros no solo el Evangelio de Dios, sino hasta nuestras propias personas, porque os habíais ganado nuestro amor. Recordad, hermanos, nuestros esfuerzos y fatigas; trabajando día y noche para no ser gravosos a nadie, proclamamos entre vosotros el Evangelio de Dios. Por tanto, también nosotros damos gracias a Dios sin cesar, porque, al recibir la palabra de Dios que os predicamos, la acogisteis no como palabra humana, sino, cual es en verdad, como palabra de Dios que permanece operante en vosotros los creyentes. </w:t>
                  </w:r>
                  <w:r w:rsidR="005354A2" w:rsidRPr="005354A2">
                    <w:rPr>
                      <w:rFonts w:asciiTheme="minorHAnsi" w:hAnsiTheme="minorHAnsi" w:cstheme="minorHAnsi"/>
                      <w:i/>
                      <w:color w:val="000000"/>
                      <w:sz w:val="16"/>
                      <w:szCs w:val="16"/>
                    </w:rPr>
                    <w:t>Palabra de Dios.</w:t>
                  </w:r>
                </w:p>
                <w:p w:rsidR="001955DE" w:rsidRPr="001955DE" w:rsidRDefault="001E504E" w:rsidP="001955DE">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i/>
                      <w:iCs/>
                      <w:color w:val="FF0000"/>
                      <w:sz w:val="14"/>
                      <w:szCs w:val="14"/>
                    </w:rPr>
                  </w:pPr>
                  <w:r w:rsidRPr="002F752B">
                    <w:rPr>
                      <w:rFonts w:asciiTheme="minorHAnsi" w:hAnsiTheme="minorHAnsi" w:cstheme="minorHAnsi"/>
                      <w:b/>
                      <w:bCs/>
                      <w:caps/>
                      <w:color w:val="FF0000"/>
                    </w:rPr>
                    <w:t>M</w:t>
                  </w:r>
                  <w:r w:rsidR="002F752B" w:rsidRPr="002F752B">
                    <w:rPr>
                      <w:rFonts w:asciiTheme="minorHAnsi" w:hAnsiTheme="minorHAnsi" w:cstheme="minorHAnsi"/>
                      <w:b/>
                      <w:bCs/>
                      <w:color w:val="FF0000"/>
                    </w:rPr>
                    <w:t>ateo</w:t>
                  </w:r>
                  <w:r w:rsidRPr="002F752B">
                    <w:rPr>
                      <w:rFonts w:asciiTheme="minorHAnsi" w:hAnsiTheme="minorHAnsi" w:cstheme="minorHAnsi"/>
                      <w:b/>
                      <w:bCs/>
                      <w:caps/>
                      <w:color w:val="FF0000"/>
                    </w:rPr>
                    <w:t xml:space="preserve"> </w:t>
                  </w:r>
                  <w:r w:rsidR="001955DE">
                    <w:rPr>
                      <w:rFonts w:asciiTheme="minorHAnsi" w:hAnsiTheme="minorHAnsi" w:cstheme="minorHAnsi"/>
                      <w:b/>
                      <w:bCs/>
                      <w:caps/>
                      <w:color w:val="FF0000"/>
                    </w:rPr>
                    <w:t>23</w:t>
                  </w:r>
                  <w:r w:rsidR="003E5F54">
                    <w:rPr>
                      <w:rFonts w:asciiTheme="minorHAnsi" w:hAnsiTheme="minorHAnsi" w:cstheme="minorHAnsi"/>
                      <w:b/>
                      <w:bCs/>
                      <w:caps/>
                      <w:color w:val="FF0000"/>
                    </w:rPr>
                    <w:t>,</w:t>
                  </w:r>
                  <w:r w:rsidR="001955DE">
                    <w:rPr>
                      <w:rFonts w:asciiTheme="minorHAnsi" w:hAnsiTheme="minorHAnsi" w:cstheme="minorHAnsi"/>
                      <w:b/>
                      <w:bCs/>
                      <w:caps/>
                      <w:color w:val="FF0000"/>
                    </w:rPr>
                    <w:t>1</w:t>
                  </w:r>
                  <w:r w:rsidR="003E5F54">
                    <w:rPr>
                      <w:rFonts w:asciiTheme="minorHAnsi" w:hAnsiTheme="minorHAnsi" w:cstheme="minorHAnsi"/>
                      <w:b/>
                      <w:bCs/>
                      <w:caps/>
                      <w:color w:val="FF0000"/>
                    </w:rPr>
                    <w:t>-</w:t>
                  </w:r>
                  <w:r w:rsidR="001955DE">
                    <w:rPr>
                      <w:rFonts w:asciiTheme="minorHAnsi" w:hAnsiTheme="minorHAnsi" w:cstheme="minorHAnsi"/>
                      <w:b/>
                      <w:bCs/>
                      <w:caps/>
                      <w:color w:val="FF0000"/>
                    </w:rPr>
                    <w:t>12</w:t>
                  </w:r>
                  <w:r w:rsidR="003E5F54" w:rsidRPr="00B6743E">
                    <w:rPr>
                      <w:rFonts w:asciiTheme="minorHAnsi" w:hAnsiTheme="minorHAnsi" w:cstheme="minorHAnsi"/>
                      <w:b/>
                      <w:i/>
                      <w:iCs/>
                      <w:color w:val="FF0000"/>
                      <w:sz w:val="14"/>
                      <w:szCs w:val="14"/>
                    </w:rPr>
                    <w:t>:</w:t>
                  </w:r>
                  <w:r w:rsidR="003E5F54" w:rsidRPr="00B6743E">
                    <w:rPr>
                      <w:rFonts w:asciiTheme="minorHAnsi" w:hAnsiTheme="minorHAnsi" w:cstheme="minorHAnsi"/>
                      <w:i/>
                      <w:iCs/>
                      <w:color w:val="FF0000"/>
                      <w:sz w:val="14"/>
                      <w:szCs w:val="14"/>
                    </w:rPr>
                    <w:t xml:space="preserve"> </w:t>
                  </w:r>
                  <w:r w:rsidR="001955DE" w:rsidRPr="001955DE">
                    <w:rPr>
                      <w:rFonts w:asciiTheme="minorHAnsi" w:hAnsiTheme="minorHAnsi" w:cstheme="minorHAnsi"/>
                      <w:i/>
                      <w:iCs/>
                      <w:color w:val="FF0000"/>
                      <w:sz w:val="16"/>
                      <w:szCs w:val="16"/>
                    </w:rPr>
                    <w:t>Ellos dicen, pero no hacen.</w:t>
                  </w:r>
                </w:p>
                <w:p w:rsidR="001955DE" w:rsidRDefault="001E504E" w:rsidP="001955DE">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sidRPr="00763DC5">
                    <w:rPr>
                      <w:rFonts w:asciiTheme="minorHAnsi" w:eastAsia="Arial Unicode MS" w:hAnsiTheme="minorHAnsi" w:cstheme="minorHAnsi"/>
                      <w:bCs/>
                      <w:sz w:val="18"/>
                      <w:szCs w:val="18"/>
                    </w:rPr>
                    <w:t xml:space="preserve"> </w:t>
                  </w:r>
                  <w:r w:rsidR="001955DE" w:rsidRPr="001955DE">
                    <w:rPr>
                      <w:rFonts w:asciiTheme="minorHAnsi" w:eastAsia="Arial Unicode MS" w:hAnsiTheme="minorHAnsi" w:cstheme="minorHAnsi"/>
                      <w:bCs/>
                      <w:sz w:val="18"/>
                      <w:szCs w:val="18"/>
                    </w:rPr>
                    <w:t xml:space="preserve">En aquel tiempo, habló Jesús a la gente y a sus discípulos, diciendo: </w:t>
                  </w:r>
                </w:p>
                <w:p w:rsidR="001955DE" w:rsidRPr="001955DE" w:rsidRDefault="001955DE" w:rsidP="001955DE">
                  <w:pPr>
                    <w:pStyle w:val="Prrafodelista"/>
                    <w:ind w:left="142" w:right="-16" w:hanging="142"/>
                    <w:jc w:val="both"/>
                    <w:rPr>
                      <w:rFonts w:asciiTheme="minorHAnsi" w:eastAsia="Arial Unicode MS" w:hAnsiTheme="minorHAnsi" w:cstheme="minorHAnsi"/>
                      <w:bCs/>
                      <w:sz w:val="18"/>
                      <w:szCs w:val="18"/>
                    </w:rPr>
                  </w:pPr>
                  <w:r>
                    <w:rPr>
                      <w:rFonts w:asciiTheme="minorHAnsi" w:eastAsia="Arial Unicode MS" w:hAnsiTheme="minorHAnsi" w:cstheme="minorHAnsi"/>
                      <w:b/>
                      <w:bCs/>
                      <w:sz w:val="18"/>
                      <w:szCs w:val="18"/>
                    </w:rPr>
                    <w:t>Jesús:</w:t>
                  </w:r>
                  <w:r>
                    <w:rPr>
                      <w:rFonts w:asciiTheme="minorHAnsi" w:eastAsia="Arial Unicode MS" w:hAnsiTheme="minorHAnsi" w:cstheme="minorHAnsi"/>
                      <w:bCs/>
                      <w:sz w:val="18"/>
                      <w:szCs w:val="18"/>
                    </w:rPr>
                    <w:t xml:space="preserve"> -</w:t>
                  </w:r>
                  <w:r w:rsidRPr="001955DE">
                    <w:rPr>
                      <w:rFonts w:asciiTheme="minorHAnsi" w:eastAsia="Arial Unicode MS" w:hAnsiTheme="minorHAnsi" w:cstheme="minorHAnsi"/>
                      <w:bCs/>
                      <w:sz w:val="18"/>
                      <w:szCs w:val="18"/>
                    </w:rPr>
                    <w:t xml:space="preserve">«En la cátedra de Moisés se han sentado los escribas y los fariseos: haced y cumplid todo lo que os digan; pero no hagáis lo que ellos hacen, porque </w:t>
                  </w:r>
                  <w:r w:rsidRPr="001955DE">
                    <w:rPr>
                      <w:rFonts w:asciiTheme="minorHAnsi" w:eastAsia="Arial Unicode MS" w:hAnsiTheme="minorHAnsi" w:cstheme="minorHAnsi"/>
                      <w:b/>
                      <w:bCs/>
                      <w:sz w:val="18"/>
                      <w:szCs w:val="18"/>
                    </w:rPr>
                    <w:t>ellos dicen, pero no hacen</w:t>
                  </w:r>
                  <w:r w:rsidRPr="001955DE">
                    <w:rPr>
                      <w:rFonts w:asciiTheme="minorHAnsi" w:eastAsia="Arial Unicode MS" w:hAnsiTheme="minorHAnsi" w:cstheme="minorHAnsi"/>
                      <w:bCs/>
                      <w:sz w:val="18"/>
                      <w:szCs w:val="18"/>
                    </w:rPr>
                    <w:t xml:space="preserve">. Lían fardos pesados y se los cargan a la gente en los hombros, pero ellos no están dispuestos a mover un dedo para empujar. </w:t>
                  </w:r>
                  <w:r w:rsidRPr="001955DE">
                    <w:rPr>
                      <w:rFonts w:asciiTheme="minorHAnsi" w:eastAsia="Arial Unicode MS" w:hAnsiTheme="minorHAnsi" w:cstheme="minorHAnsi"/>
                      <w:b/>
                      <w:bCs/>
                      <w:sz w:val="18"/>
                      <w:szCs w:val="18"/>
                    </w:rPr>
                    <w:t>Todo lo que hacen es para que los vea la gente:</w:t>
                  </w:r>
                  <w:r w:rsidRPr="001955DE">
                    <w:rPr>
                      <w:rFonts w:asciiTheme="minorHAnsi" w:eastAsia="Arial Unicode MS" w:hAnsiTheme="minorHAnsi" w:cstheme="minorHAnsi"/>
                      <w:bCs/>
                      <w:sz w:val="18"/>
                      <w:szCs w:val="18"/>
                    </w:rPr>
                    <w:t xml:space="preserve"> alargan las filacterias y agrandan las orlas del manto; les gustan los primeros puestos en los banquetes y los asientos de honor en las sinagogas; que les hagan reverencias en las plazas y que la gente los llame “</w:t>
                  </w:r>
                  <w:proofErr w:type="spellStart"/>
                  <w:r w:rsidRPr="001955DE">
                    <w:rPr>
                      <w:rFonts w:asciiTheme="minorHAnsi" w:eastAsia="Arial Unicode MS" w:hAnsiTheme="minorHAnsi" w:cstheme="minorHAnsi"/>
                      <w:bCs/>
                      <w:sz w:val="18"/>
                      <w:szCs w:val="18"/>
                    </w:rPr>
                    <w:t>rabbí</w:t>
                  </w:r>
                  <w:proofErr w:type="spellEnd"/>
                  <w:r w:rsidRPr="001955DE">
                    <w:rPr>
                      <w:rFonts w:asciiTheme="minorHAnsi" w:eastAsia="Arial Unicode MS" w:hAnsiTheme="minorHAnsi" w:cstheme="minorHAnsi"/>
                      <w:bCs/>
                      <w:sz w:val="18"/>
                      <w:szCs w:val="18"/>
                    </w:rPr>
                    <w:t>”.</w:t>
                  </w:r>
                </w:p>
                <w:p w:rsidR="001955DE" w:rsidRPr="001955DE" w:rsidRDefault="001955DE" w:rsidP="001955DE">
                  <w:pPr>
                    <w:pStyle w:val="Prrafodelista"/>
                    <w:ind w:left="142" w:right="-16" w:hanging="142"/>
                    <w:jc w:val="both"/>
                    <w:rPr>
                      <w:rFonts w:asciiTheme="minorHAnsi" w:eastAsia="Arial Unicode MS" w:hAnsiTheme="minorHAnsi" w:cstheme="minorHAnsi"/>
                      <w:bCs/>
                      <w:sz w:val="18"/>
                      <w:szCs w:val="18"/>
                    </w:rPr>
                  </w:pPr>
                  <w:r>
                    <w:rPr>
                      <w:rFonts w:asciiTheme="minorHAnsi" w:eastAsia="Arial Unicode MS" w:hAnsiTheme="minorHAnsi" w:cstheme="minorHAnsi"/>
                      <w:bCs/>
                      <w:sz w:val="18"/>
                      <w:szCs w:val="18"/>
                    </w:rPr>
                    <w:t xml:space="preserve">      </w:t>
                  </w:r>
                  <w:r w:rsidRPr="001955DE">
                    <w:rPr>
                      <w:rFonts w:asciiTheme="minorHAnsi" w:eastAsia="Arial Unicode MS" w:hAnsiTheme="minorHAnsi" w:cstheme="minorHAnsi"/>
                      <w:bCs/>
                      <w:sz w:val="18"/>
                      <w:szCs w:val="18"/>
                    </w:rPr>
                    <w:t>Vosotros, en cambio, no os dejéis llamar “</w:t>
                  </w:r>
                  <w:proofErr w:type="spellStart"/>
                  <w:r w:rsidRPr="001955DE">
                    <w:rPr>
                      <w:rFonts w:asciiTheme="minorHAnsi" w:eastAsia="Arial Unicode MS" w:hAnsiTheme="minorHAnsi" w:cstheme="minorHAnsi"/>
                      <w:bCs/>
                      <w:sz w:val="18"/>
                      <w:szCs w:val="18"/>
                    </w:rPr>
                    <w:t>rabbí</w:t>
                  </w:r>
                  <w:proofErr w:type="spellEnd"/>
                  <w:r w:rsidRPr="001955DE">
                    <w:rPr>
                      <w:rFonts w:asciiTheme="minorHAnsi" w:eastAsia="Arial Unicode MS" w:hAnsiTheme="minorHAnsi" w:cstheme="minorHAnsi"/>
                      <w:bCs/>
                      <w:sz w:val="18"/>
                      <w:szCs w:val="18"/>
                    </w:rPr>
                    <w:t xml:space="preserve">”, porque uno solo es vuestro maestro y todos vosotros sois hermanos. Y no llaméis padre vuestro a nadie en la tierra, porque uno solo es vuestro Padre, el del cielo. No os dejéis llamar maestros, porque uno solo es vuestro maestro, el Mesías. </w:t>
                  </w:r>
                  <w:r w:rsidRPr="001955DE">
                    <w:rPr>
                      <w:rFonts w:asciiTheme="minorHAnsi" w:eastAsia="Arial Unicode MS" w:hAnsiTheme="minorHAnsi" w:cstheme="minorHAnsi"/>
                      <w:b/>
                      <w:bCs/>
                      <w:sz w:val="18"/>
                      <w:szCs w:val="18"/>
                    </w:rPr>
                    <w:t xml:space="preserve">El primero entre vosotros será vuestro servidor. </w:t>
                  </w:r>
                  <w:r w:rsidRPr="001955DE">
                    <w:rPr>
                      <w:rFonts w:asciiTheme="minorHAnsi" w:eastAsia="Arial Unicode MS" w:hAnsiTheme="minorHAnsi" w:cstheme="minorHAnsi"/>
                      <w:bCs/>
                      <w:sz w:val="18"/>
                      <w:szCs w:val="18"/>
                    </w:rPr>
                    <w:t xml:space="preserve">El que se enaltece será humillado, y el que se humilla será enaltecido». </w:t>
                  </w:r>
                </w:p>
                <w:p w:rsidR="001E504E" w:rsidRPr="00A9641A" w:rsidRDefault="008339C7" w:rsidP="001955DE">
                  <w:pPr>
                    <w:pStyle w:val="Prrafodelista"/>
                    <w:ind w:left="142" w:right="-16" w:hanging="142"/>
                    <w:jc w:val="both"/>
                    <w:rPr>
                      <w:rFonts w:cs="Calibri"/>
                      <w:b/>
                      <w:i/>
                      <w:iCs/>
                      <w:sz w:val="20"/>
                      <w:szCs w:val="20"/>
                    </w:rPr>
                  </w:pPr>
                  <w:r w:rsidRPr="00313277">
                    <w:rPr>
                      <w:rFonts w:asciiTheme="minorHAnsi" w:eastAsia="Arial Unicode MS" w:hAnsiTheme="minorHAnsi" w:cstheme="minorHAnsi"/>
                      <w:bCs/>
                      <w:i/>
                      <w:sz w:val="18"/>
                      <w:szCs w:val="18"/>
                    </w:rPr>
                    <w:t>Palabra del Señor</w:t>
                  </w:r>
                  <w:r w:rsidRPr="00313277">
                    <w:rPr>
                      <w:rFonts w:asciiTheme="minorHAnsi" w:eastAsia="Arial Unicode MS" w:hAnsiTheme="minorHAnsi" w:cstheme="minorHAnsi"/>
                      <w:bCs/>
                      <w:sz w:val="18"/>
                      <w:szCs w:val="18"/>
                    </w:rPr>
                    <w:t>.</w:t>
                  </w:r>
                  <w:r>
                    <w:rPr>
                      <w:rFonts w:asciiTheme="minorHAnsi" w:eastAsia="Arial Unicode MS" w:hAnsiTheme="minorHAnsi" w:cstheme="minorHAnsi"/>
                      <w:bCs/>
                      <w:sz w:val="16"/>
                      <w:szCs w:val="16"/>
                    </w:rPr>
                    <w:t xml:space="preserve"> </w:t>
                  </w:r>
                  <w:r w:rsidR="00B6743E">
                    <w:rPr>
                      <w:rFonts w:asciiTheme="minorHAnsi" w:eastAsia="Arial Unicode MS" w:hAnsiTheme="minorHAnsi" w:cstheme="minorHAnsi"/>
                      <w:bCs/>
                      <w:sz w:val="16"/>
                      <w:szCs w:val="16"/>
                    </w:rPr>
                    <w:t xml:space="preserve"> </w:t>
                  </w:r>
                  <w:r w:rsidRPr="00A9641A">
                    <w:rPr>
                      <w:rFonts w:cs="Calibri"/>
                      <w:b/>
                      <w:i/>
                      <w:iCs/>
                      <w:sz w:val="20"/>
                      <w:szCs w:val="20"/>
                    </w:rPr>
                    <w:t xml:space="preserve"> </w:t>
                  </w:r>
                  <w:r w:rsidR="00A9641A" w:rsidRPr="00A9641A">
                    <w:rPr>
                      <w:rFonts w:cs="Calibri"/>
                      <w:b/>
                      <w:i/>
                      <w:iCs/>
                      <w:sz w:val="20"/>
                      <w:szCs w:val="20"/>
                    </w:rPr>
                    <w:t>(Narrador-</w:t>
                  </w:r>
                  <w:r w:rsidR="005354A2" w:rsidRPr="00A9641A">
                    <w:rPr>
                      <w:rFonts w:cs="Calibri"/>
                      <w:b/>
                      <w:i/>
                      <w:iCs/>
                      <w:sz w:val="20"/>
                      <w:szCs w:val="20"/>
                    </w:rPr>
                    <w:t xml:space="preserve"> </w:t>
                  </w:r>
                  <w:r w:rsidR="001E504E" w:rsidRPr="00A9641A">
                    <w:rPr>
                      <w:rFonts w:cs="Calibri"/>
                      <w:b/>
                      <w:i/>
                      <w:iCs/>
                      <w:sz w:val="20"/>
                      <w:szCs w:val="20"/>
                    </w:rPr>
                    <w:t>Jesús)</w:t>
                  </w:r>
                  <w:r>
                    <w:rPr>
                      <w:rFonts w:cs="Calibri"/>
                      <w:b/>
                      <w:i/>
                      <w:iCs/>
                      <w:sz w:val="20"/>
                      <w:szCs w:val="20"/>
                    </w:rPr>
                    <w:t>.</w:t>
                  </w:r>
                </w:p>
                <w:p w:rsidR="001E504E" w:rsidRPr="00A432FA" w:rsidRDefault="001E504E"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1E504E" w:rsidRPr="00A728FD"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1E504E"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tabs>
                      <w:tab w:val="left" w:pos="3686"/>
                    </w:tabs>
                    <w:ind w:right="154" w:firstLine="284"/>
                    <w:rPr>
                      <w:rFonts w:ascii="Calibri" w:hAnsi="Calibri"/>
                      <w:sz w:val="22"/>
                      <w:szCs w:val="22"/>
                    </w:rPr>
                  </w:pPr>
                </w:p>
                <w:p w:rsidR="001E504E" w:rsidRDefault="001E504E" w:rsidP="0009705C">
                  <w:pPr>
                    <w:tabs>
                      <w:tab w:val="left" w:pos="3686"/>
                    </w:tabs>
                    <w:ind w:right="154" w:firstLine="284"/>
                    <w:rPr>
                      <w:rFonts w:ascii="Calibri" w:hAnsi="Calibri"/>
                      <w:sz w:val="22"/>
                      <w:szCs w:val="22"/>
                    </w:rPr>
                  </w:pPr>
                </w:p>
              </w:txbxContent>
            </v:textbox>
            <w10:wrap type="through"/>
          </v:rect>
        </w:pict>
      </w:r>
    </w:p>
    <w:p w:rsidR="00B0711A" w:rsidRDefault="00D90FD5" w:rsidP="00E97BFF">
      <w:pPr>
        <w:spacing w:line="240" w:lineRule="atLeast"/>
        <w:ind w:left="1080" w:right="720" w:firstLine="338"/>
        <w:jc w:val="both"/>
        <w:rPr>
          <w:sz w:val="20"/>
          <w:szCs w:val="20"/>
        </w:rPr>
      </w:pPr>
      <w:r>
        <w:rPr>
          <w:noProof/>
          <w:sz w:val="20"/>
          <w:szCs w:val="20"/>
        </w:rPr>
        <w:drawing>
          <wp:anchor distT="0" distB="0" distL="114300" distR="114300" simplePos="0" relativeHeight="251875328" behindDoc="0" locked="0" layoutInCell="1" allowOverlap="1">
            <wp:simplePos x="0" y="0"/>
            <wp:positionH relativeFrom="column">
              <wp:posOffset>-212090</wp:posOffset>
            </wp:positionH>
            <wp:positionV relativeFrom="paragraph">
              <wp:posOffset>12065</wp:posOffset>
            </wp:positionV>
            <wp:extent cx="1973580" cy="1308100"/>
            <wp:effectExtent l="19050" t="0" r="7620" b="0"/>
            <wp:wrapThrough wrapText="bothSides">
              <wp:wrapPolygon edited="0">
                <wp:start x="8965" y="0"/>
                <wp:lineTo x="2710" y="5033"/>
                <wp:lineTo x="1459" y="5033"/>
                <wp:lineTo x="-208" y="8179"/>
                <wp:lineTo x="-208" y="10381"/>
                <wp:lineTo x="5004" y="15099"/>
                <wp:lineTo x="4378" y="21390"/>
                <wp:lineTo x="16471" y="21390"/>
                <wp:lineTo x="16888" y="15099"/>
                <wp:lineTo x="21683" y="10695"/>
                <wp:lineTo x="21683" y="7550"/>
                <wp:lineTo x="20015" y="5662"/>
                <wp:lineTo x="16888" y="5033"/>
                <wp:lineTo x="12510" y="0"/>
                <wp:lineTo x="12301" y="0"/>
                <wp:lineTo x="8965" y="0"/>
              </wp:wrapPolygon>
            </wp:wrapThrough>
            <wp:docPr id="4" name="Imagen 1" descr="¿Estre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sados?"/>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973580" cy="1308100"/>
                    </a:xfrm>
                    <a:prstGeom prst="rect">
                      <a:avLst/>
                    </a:prstGeom>
                    <a:noFill/>
                    <a:ln w="9525">
                      <a:noFill/>
                      <a:miter lim="800000"/>
                      <a:headEnd/>
                      <a:tailEnd/>
                    </a:ln>
                  </pic:spPr>
                </pic:pic>
              </a:graphicData>
            </a:graphic>
          </wp:anchor>
        </w:drawing>
      </w:r>
    </w:p>
    <w:p w:rsidR="000C1F0C" w:rsidRDefault="000C1F0C" w:rsidP="00E97BFF">
      <w:pPr>
        <w:spacing w:line="240" w:lineRule="atLeast"/>
        <w:ind w:left="1080" w:right="720" w:firstLine="338"/>
        <w:jc w:val="both"/>
        <w:rPr>
          <w:sz w:val="20"/>
          <w:szCs w:val="20"/>
        </w:rPr>
      </w:pPr>
    </w:p>
    <w:p w:rsidR="000C1F0C" w:rsidRDefault="000C1F0C" w:rsidP="00E97BFF">
      <w:pPr>
        <w:spacing w:line="240" w:lineRule="atLeast"/>
        <w:ind w:left="1080" w:right="720" w:firstLine="338"/>
        <w:jc w:val="both"/>
        <w:rPr>
          <w:sz w:val="20"/>
          <w:szCs w:val="20"/>
        </w:rPr>
      </w:pPr>
    </w:p>
    <w:p w:rsidR="005354A2" w:rsidRDefault="00D90FD5" w:rsidP="00E97BFF">
      <w:pPr>
        <w:spacing w:line="240" w:lineRule="atLeast"/>
        <w:ind w:left="1080" w:right="720" w:firstLine="338"/>
        <w:jc w:val="both"/>
        <w:rPr>
          <w:sz w:val="20"/>
          <w:szCs w:val="20"/>
        </w:rPr>
      </w:pPr>
      <w:r>
        <w:rPr>
          <w:noProof/>
          <w:sz w:val="20"/>
          <w:szCs w:val="20"/>
        </w:rPr>
        <w:drawing>
          <wp:anchor distT="0" distB="0" distL="0" distR="0" simplePos="0" relativeHeight="251874304" behindDoc="1" locked="0" layoutInCell="1" allowOverlap="0">
            <wp:simplePos x="0" y="0"/>
            <wp:positionH relativeFrom="column">
              <wp:posOffset>-49743</wp:posOffset>
            </wp:positionH>
            <wp:positionV relativeFrom="line">
              <wp:posOffset>26083</wp:posOffset>
            </wp:positionV>
            <wp:extent cx="1615044" cy="2510031"/>
            <wp:effectExtent l="19050" t="0" r="4206" b="0"/>
            <wp:wrapNone/>
            <wp:docPr id="6" name="Imagen 6" descr="53-Ordinario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OrdinarioA30"/>
                    <pic:cNvPicPr>
                      <a:picLocks noChangeAspect="1" noChangeArrowheads="1"/>
                    </pic:cNvPicPr>
                  </pic:nvPicPr>
                  <pic:blipFill>
                    <a:blip r:embed="rId10" cstate="print"/>
                    <a:srcRect/>
                    <a:stretch>
                      <a:fillRect/>
                    </a:stretch>
                  </pic:blipFill>
                  <pic:spPr bwMode="auto">
                    <a:xfrm>
                      <a:off x="0" y="0"/>
                      <a:ext cx="1614727" cy="2509538"/>
                    </a:xfrm>
                    <a:prstGeom prst="rect">
                      <a:avLst/>
                    </a:prstGeom>
                    <a:noFill/>
                    <a:ln w="9525">
                      <a:noFill/>
                      <a:miter lim="800000"/>
                      <a:headEnd/>
                      <a:tailEnd/>
                    </a:ln>
                  </pic:spPr>
                </pic:pic>
              </a:graphicData>
            </a:graphic>
          </wp:anchor>
        </w:drawing>
      </w: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5354A2" w:rsidP="00E97BFF">
      <w:pPr>
        <w:spacing w:line="240" w:lineRule="atLeast"/>
        <w:ind w:left="1080" w:right="720" w:firstLine="338"/>
        <w:jc w:val="both"/>
        <w:rPr>
          <w:sz w:val="20"/>
          <w:szCs w:val="20"/>
        </w:rPr>
      </w:pPr>
    </w:p>
    <w:p w:rsidR="005354A2" w:rsidRDefault="00D90FD5" w:rsidP="00E97BFF">
      <w:pPr>
        <w:spacing w:line="240" w:lineRule="atLeast"/>
        <w:ind w:left="1080" w:right="720" w:firstLine="338"/>
        <w:jc w:val="both"/>
        <w:rPr>
          <w:sz w:val="20"/>
          <w:szCs w:val="20"/>
        </w:rPr>
      </w:pPr>
      <w:r>
        <w:rPr>
          <w:noProof/>
          <w:sz w:val="20"/>
          <w:szCs w:val="20"/>
        </w:rPr>
        <w:drawing>
          <wp:anchor distT="0" distB="0" distL="114300" distR="114300" simplePos="0" relativeHeight="251877376" behindDoc="0" locked="0" layoutInCell="1" allowOverlap="1">
            <wp:simplePos x="0" y="0"/>
            <wp:positionH relativeFrom="column">
              <wp:posOffset>-128905</wp:posOffset>
            </wp:positionH>
            <wp:positionV relativeFrom="paragraph">
              <wp:posOffset>97155</wp:posOffset>
            </wp:positionV>
            <wp:extent cx="1887855" cy="1555115"/>
            <wp:effectExtent l="0" t="0" r="0" b="0"/>
            <wp:wrapThrough wrapText="bothSides">
              <wp:wrapPolygon edited="0">
                <wp:start x="2834" y="0"/>
                <wp:lineTo x="654" y="3175"/>
                <wp:lineTo x="654" y="8467"/>
                <wp:lineTo x="1962" y="12701"/>
                <wp:lineTo x="1308" y="13494"/>
                <wp:lineTo x="1744" y="19051"/>
                <wp:lineTo x="6975" y="20903"/>
                <wp:lineTo x="12642" y="20903"/>
                <wp:lineTo x="17437" y="20903"/>
                <wp:lineTo x="18745" y="20903"/>
                <wp:lineTo x="21142" y="18257"/>
                <wp:lineTo x="21142" y="15347"/>
                <wp:lineTo x="19181" y="12965"/>
                <wp:lineTo x="17437" y="12701"/>
                <wp:lineTo x="18091" y="8467"/>
                <wp:lineTo x="17873" y="2911"/>
                <wp:lineTo x="14168" y="1323"/>
                <wp:lineTo x="6975" y="0"/>
                <wp:lineTo x="283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887855" cy="1555115"/>
                    </a:xfrm>
                    <a:prstGeom prst="rect">
                      <a:avLst/>
                    </a:prstGeom>
                    <a:noFill/>
                    <a:ln w="9525">
                      <a:noFill/>
                      <a:miter lim="800000"/>
                      <a:headEnd/>
                      <a:tailEnd/>
                    </a:ln>
                  </pic:spPr>
                </pic:pic>
              </a:graphicData>
            </a:graphic>
          </wp:anchor>
        </w:drawing>
      </w:r>
    </w:p>
    <w:p w:rsidR="000C1F0C" w:rsidRDefault="009F79F4" w:rsidP="00E97BFF">
      <w:pPr>
        <w:spacing w:line="240" w:lineRule="atLeast"/>
        <w:ind w:left="1080" w:right="720" w:firstLine="338"/>
        <w:jc w:val="both"/>
        <w:rPr>
          <w:sz w:val="20"/>
          <w:szCs w:val="20"/>
        </w:rPr>
      </w:pPr>
      <w:r w:rsidRPr="009F79F4">
        <w:rPr>
          <w:noProof/>
          <w:sz w:val="20"/>
          <w:szCs w:val="20"/>
        </w:rPr>
        <w:drawing>
          <wp:inline distT="0" distB="0" distL="0" distR="0">
            <wp:extent cx="3372485" cy="1450009"/>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060" t="23353" r="25434" b="47904"/>
                    <a:stretch>
                      <a:fillRect/>
                    </a:stretch>
                  </pic:blipFill>
                  <pic:spPr bwMode="auto">
                    <a:xfrm>
                      <a:off x="0" y="0"/>
                      <a:ext cx="3372485" cy="1450009"/>
                    </a:xfrm>
                    <a:prstGeom prst="rect">
                      <a:avLst/>
                    </a:prstGeom>
                    <a:noFill/>
                    <a:ln w="9525">
                      <a:noFill/>
                      <a:miter lim="800000"/>
                      <a:headEnd/>
                      <a:tailEnd/>
                    </a:ln>
                  </pic:spPr>
                </pic:pic>
              </a:graphicData>
            </a:graphic>
          </wp:inline>
        </w:drawing>
      </w:r>
    </w:p>
    <w:sectPr w:rsidR="000C1F0C"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421"/>
    <w:multiLevelType w:val="hybridMultilevel"/>
    <w:tmpl w:val="D876A578"/>
    <w:lvl w:ilvl="0" w:tplc="621E8E42">
      <w:start w:val="1"/>
      <w:numFmt w:val="bullet"/>
      <w:lvlText w:val=""/>
      <w:lvlJc w:val="left"/>
      <w:pPr>
        <w:ind w:left="862" w:hanging="360"/>
      </w:pPr>
      <w:rPr>
        <w:rFonts w:ascii="Symbol" w:hAnsi="Symbol" w:hint="default"/>
        <w:color w:val="FF0000"/>
        <w:sz w:val="22"/>
        <w:szCs w:val="22"/>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05DF6634"/>
    <w:multiLevelType w:val="hybridMultilevel"/>
    <w:tmpl w:val="C0925816"/>
    <w:lvl w:ilvl="0" w:tplc="6254C53A">
      <w:start w:val="2"/>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15:restartNumberingAfterBreak="0">
    <w:nsid w:val="36F63B41"/>
    <w:multiLevelType w:val="hybridMultilevel"/>
    <w:tmpl w:val="0EF4FFC4"/>
    <w:lvl w:ilvl="0" w:tplc="61EE5C2A">
      <w:start w:val="3"/>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4"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ED40B3B"/>
    <w:multiLevelType w:val="hybridMultilevel"/>
    <w:tmpl w:val="D7FC9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F91636C"/>
    <w:multiLevelType w:val="hybridMultilevel"/>
    <w:tmpl w:val="A1F490D4"/>
    <w:lvl w:ilvl="0" w:tplc="03D4449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1926488"/>
    <w:multiLevelType w:val="hybridMultilevel"/>
    <w:tmpl w:val="745A41C4"/>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5"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8"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4"/>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6"/>
  </w:num>
  <w:num w:numId="18">
    <w:abstractNumId w:val="28"/>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5"/>
  </w:num>
  <w:num w:numId="23">
    <w:abstractNumId w:val="22"/>
  </w:num>
  <w:num w:numId="24">
    <w:abstractNumId w:val="27"/>
  </w:num>
  <w:num w:numId="25">
    <w:abstractNumId w:val="10"/>
  </w:num>
  <w:num w:numId="26">
    <w:abstractNumId w:val="17"/>
  </w:num>
  <w:num w:numId="27">
    <w:abstractNumId w:val="0"/>
  </w:num>
  <w:num w:numId="28">
    <w:abstractNumId w:val="16"/>
  </w:num>
  <w:num w:numId="29">
    <w:abstractNumId w:val="13"/>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3026E"/>
    <w:rsid w:val="00031469"/>
    <w:rsid w:val="00033E59"/>
    <w:rsid w:val="00034332"/>
    <w:rsid w:val="00034CB2"/>
    <w:rsid w:val="00034DCD"/>
    <w:rsid w:val="000353A8"/>
    <w:rsid w:val="000359E7"/>
    <w:rsid w:val="00044397"/>
    <w:rsid w:val="00046E7B"/>
    <w:rsid w:val="00050F54"/>
    <w:rsid w:val="000555A2"/>
    <w:rsid w:val="00057075"/>
    <w:rsid w:val="0005767D"/>
    <w:rsid w:val="00057D51"/>
    <w:rsid w:val="00061F5A"/>
    <w:rsid w:val="000678B8"/>
    <w:rsid w:val="000732BA"/>
    <w:rsid w:val="00082C9E"/>
    <w:rsid w:val="00091801"/>
    <w:rsid w:val="0009705C"/>
    <w:rsid w:val="000A3DFB"/>
    <w:rsid w:val="000B0540"/>
    <w:rsid w:val="000B5430"/>
    <w:rsid w:val="000C1F0C"/>
    <w:rsid w:val="000C62D7"/>
    <w:rsid w:val="000D2230"/>
    <w:rsid w:val="000D237B"/>
    <w:rsid w:val="000D66C2"/>
    <w:rsid w:val="000E21D9"/>
    <w:rsid w:val="000E2DB7"/>
    <w:rsid w:val="000F0672"/>
    <w:rsid w:val="000F33F0"/>
    <w:rsid w:val="000F35FE"/>
    <w:rsid w:val="000F55D2"/>
    <w:rsid w:val="000F61A3"/>
    <w:rsid w:val="000F6DD6"/>
    <w:rsid w:val="00117293"/>
    <w:rsid w:val="001177FD"/>
    <w:rsid w:val="00121292"/>
    <w:rsid w:val="001240E3"/>
    <w:rsid w:val="00124D60"/>
    <w:rsid w:val="001263F6"/>
    <w:rsid w:val="001273F9"/>
    <w:rsid w:val="0013379F"/>
    <w:rsid w:val="00142543"/>
    <w:rsid w:val="00147234"/>
    <w:rsid w:val="00147642"/>
    <w:rsid w:val="001603D4"/>
    <w:rsid w:val="00160B00"/>
    <w:rsid w:val="00163D2C"/>
    <w:rsid w:val="00170377"/>
    <w:rsid w:val="00173D71"/>
    <w:rsid w:val="00174FD8"/>
    <w:rsid w:val="001757B1"/>
    <w:rsid w:val="00176A4D"/>
    <w:rsid w:val="001777A6"/>
    <w:rsid w:val="001869F9"/>
    <w:rsid w:val="00193511"/>
    <w:rsid w:val="0019362F"/>
    <w:rsid w:val="001955DE"/>
    <w:rsid w:val="00196F20"/>
    <w:rsid w:val="001A20E8"/>
    <w:rsid w:val="001A2A3C"/>
    <w:rsid w:val="001B168E"/>
    <w:rsid w:val="001C583C"/>
    <w:rsid w:val="001C5E6A"/>
    <w:rsid w:val="001C73D6"/>
    <w:rsid w:val="001D17E9"/>
    <w:rsid w:val="001D5A32"/>
    <w:rsid w:val="001E1DB9"/>
    <w:rsid w:val="001E504E"/>
    <w:rsid w:val="001F1020"/>
    <w:rsid w:val="001F70B5"/>
    <w:rsid w:val="001F7433"/>
    <w:rsid w:val="001F7900"/>
    <w:rsid w:val="00200BB1"/>
    <w:rsid w:val="0020294B"/>
    <w:rsid w:val="00203134"/>
    <w:rsid w:val="00203817"/>
    <w:rsid w:val="00221321"/>
    <w:rsid w:val="0022537C"/>
    <w:rsid w:val="00225A75"/>
    <w:rsid w:val="00226D09"/>
    <w:rsid w:val="002308D9"/>
    <w:rsid w:val="00237B74"/>
    <w:rsid w:val="002406A0"/>
    <w:rsid w:val="002413D1"/>
    <w:rsid w:val="00242057"/>
    <w:rsid w:val="00244681"/>
    <w:rsid w:val="00250000"/>
    <w:rsid w:val="00250B1D"/>
    <w:rsid w:val="0025282C"/>
    <w:rsid w:val="00253BD3"/>
    <w:rsid w:val="00255DE5"/>
    <w:rsid w:val="00262AB1"/>
    <w:rsid w:val="002669D4"/>
    <w:rsid w:val="00291C40"/>
    <w:rsid w:val="00293FF3"/>
    <w:rsid w:val="002C010A"/>
    <w:rsid w:val="002D7DDE"/>
    <w:rsid w:val="002E3D86"/>
    <w:rsid w:val="002F05F0"/>
    <w:rsid w:val="002F132A"/>
    <w:rsid w:val="002F5DB2"/>
    <w:rsid w:val="002F752B"/>
    <w:rsid w:val="00304EB4"/>
    <w:rsid w:val="00306453"/>
    <w:rsid w:val="00311642"/>
    <w:rsid w:val="00313277"/>
    <w:rsid w:val="003154A5"/>
    <w:rsid w:val="0031679B"/>
    <w:rsid w:val="00320DDC"/>
    <w:rsid w:val="00323A7E"/>
    <w:rsid w:val="00330F56"/>
    <w:rsid w:val="00332646"/>
    <w:rsid w:val="003413FF"/>
    <w:rsid w:val="00351602"/>
    <w:rsid w:val="00351EFC"/>
    <w:rsid w:val="003533E0"/>
    <w:rsid w:val="003546B5"/>
    <w:rsid w:val="0035741B"/>
    <w:rsid w:val="00360402"/>
    <w:rsid w:val="003678CC"/>
    <w:rsid w:val="0037028A"/>
    <w:rsid w:val="00370EAD"/>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6BBF"/>
    <w:rsid w:val="003D1A2A"/>
    <w:rsid w:val="003D551E"/>
    <w:rsid w:val="003E1A33"/>
    <w:rsid w:val="003E56BE"/>
    <w:rsid w:val="003E5F54"/>
    <w:rsid w:val="003E6EB4"/>
    <w:rsid w:val="003E7134"/>
    <w:rsid w:val="003F55ED"/>
    <w:rsid w:val="003F57CB"/>
    <w:rsid w:val="004073BC"/>
    <w:rsid w:val="0041004C"/>
    <w:rsid w:val="00412E42"/>
    <w:rsid w:val="00430DD7"/>
    <w:rsid w:val="004348F0"/>
    <w:rsid w:val="00435C73"/>
    <w:rsid w:val="00436656"/>
    <w:rsid w:val="00436E72"/>
    <w:rsid w:val="004421DE"/>
    <w:rsid w:val="00443432"/>
    <w:rsid w:val="0045128C"/>
    <w:rsid w:val="004519AC"/>
    <w:rsid w:val="00470FA0"/>
    <w:rsid w:val="004726FC"/>
    <w:rsid w:val="004743EA"/>
    <w:rsid w:val="004756E6"/>
    <w:rsid w:val="004822CD"/>
    <w:rsid w:val="004836B6"/>
    <w:rsid w:val="004A0232"/>
    <w:rsid w:val="004A234C"/>
    <w:rsid w:val="004A2EF2"/>
    <w:rsid w:val="004B13DD"/>
    <w:rsid w:val="004B30A1"/>
    <w:rsid w:val="004B39F2"/>
    <w:rsid w:val="004B7D42"/>
    <w:rsid w:val="004C6EC3"/>
    <w:rsid w:val="004D0A3B"/>
    <w:rsid w:val="004D2178"/>
    <w:rsid w:val="004E094B"/>
    <w:rsid w:val="004F3CF7"/>
    <w:rsid w:val="005126D6"/>
    <w:rsid w:val="00513393"/>
    <w:rsid w:val="0051526B"/>
    <w:rsid w:val="00522E38"/>
    <w:rsid w:val="00525154"/>
    <w:rsid w:val="00532733"/>
    <w:rsid w:val="005354A2"/>
    <w:rsid w:val="00537B69"/>
    <w:rsid w:val="00543795"/>
    <w:rsid w:val="00547F9C"/>
    <w:rsid w:val="005563EA"/>
    <w:rsid w:val="005565A3"/>
    <w:rsid w:val="005640A4"/>
    <w:rsid w:val="00564615"/>
    <w:rsid w:val="005671FC"/>
    <w:rsid w:val="0057780E"/>
    <w:rsid w:val="00580485"/>
    <w:rsid w:val="00581041"/>
    <w:rsid w:val="005815B1"/>
    <w:rsid w:val="005A45B4"/>
    <w:rsid w:val="005B130E"/>
    <w:rsid w:val="005B34C4"/>
    <w:rsid w:val="005B4120"/>
    <w:rsid w:val="005B6A8F"/>
    <w:rsid w:val="005B7969"/>
    <w:rsid w:val="005C764A"/>
    <w:rsid w:val="005D10BC"/>
    <w:rsid w:val="005D18AA"/>
    <w:rsid w:val="005E199A"/>
    <w:rsid w:val="005E2B5F"/>
    <w:rsid w:val="005E2FBC"/>
    <w:rsid w:val="005E382F"/>
    <w:rsid w:val="005F33D4"/>
    <w:rsid w:val="005F47D6"/>
    <w:rsid w:val="00601188"/>
    <w:rsid w:val="00601BBB"/>
    <w:rsid w:val="006029D6"/>
    <w:rsid w:val="00612F64"/>
    <w:rsid w:val="006201D5"/>
    <w:rsid w:val="006232B7"/>
    <w:rsid w:val="0062438A"/>
    <w:rsid w:val="0063758F"/>
    <w:rsid w:val="00643DD3"/>
    <w:rsid w:val="0065081F"/>
    <w:rsid w:val="0067084C"/>
    <w:rsid w:val="006717A8"/>
    <w:rsid w:val="00680EC7"/>
    <w:rsid w:val="00682B4D"/>
    <w:rsid w:val="0068404F"/>
    <w:rsid w:val="006850EF"/>
    <w:rsid w:val="0068549E"/>
    <w:rsid w:val="0069042D"/>
    <w:rsid w:val="00695696"/>
    <w:rsid w:val="006A054D"/>
    <w:rsid w:val="006A13F2"/>
    <w:rsid w:val="006A3239"/>
    <w:rsid w:val="006A69D6"/>
    <w:rsid w:val="006B2045"/>
    <w:rsid w:val="006C40B6"/>
    <w:rsid w:val="006C7876"/>
    <w:rsid w:val="006D30F2"/>
    <w:rsid w:val="006D5D45"/>
    <w:rsid w:val="006E1B1C"/>
    <w:rsid w:val="006E62EC"/>
    <w:rsid w:val="00700004"/>
    <w:rsid w:val="00712163"/>
    <w:rsid w:val="00714518"/>
    <w:rsid w:val="00720064"/>
    <w:rsid w:val="007272E1"/>
    <w:rsid w:val="00733CA6"/>
    <w:rsid w:val="00736E54"/>
    <w:rsid w:val="0074022A"/>
    <w:rsid w:val="00763DC5"/>
    <w:rsid w:val="0076747B"/>
    <w:rsid w:val="00771213"/>
    <w:rsid w:val="00775D03"/>
    <w:rsid w:val="0078599F"/>
    <w:rsid w:val="007859BE"/>
    <w:rsid w:val="00787C79"/>
    <w:rsid w:val="007955AD"/>
    <w:rsid w:val="007A0C8D"/>
    <w:rsid w:val="007A7DDD"/>
    <w:rsid w:val="007B6EF5"/>
    <w:rsid w:val="007D06CD"/>
    <w:rsid w:val="007D3413"/>
    <w:rsid w:val="007D5B9B"/>
    <w:rsid w:val="007E31DC"/>
    <w:rsid w:val="007F1497"/>
    <w:rsid w:val="007F71F7"/>
    <w:rsid w:val="00802961"/>
    <w:rsid w:val="008030B2"/>
    <w:rsid w:val="00803FAD"/>
    <w:rsid w:val="0080526A"/>
    <w:rsid w:val="00806C01"/>
    <w:rsid w:val="008107C2"/>
    <w:rsid w:val="00811D4E"/>
    <w:rsid w:val="00825035"/>
    <w:rsid w:val="00826FDD"/>
    <w:rsid w:val="00827A8F"/>
    <w:rsid w:val="008339C7"/>
    <w:rsid w:val="00834A84"/>
    <w:rsid w:val="00836F07"/>
    <w:rsid w:val="008420CC"/>
    <w:rsid w:val="008433B5"/>
    <w:rsid w:val="00846149"/>
    <w:rsid w:val="00846E19"/>
    <w:rsid w:val="008473E6"/>
    <w:rsid w:val="00852744"/>
    <w:rsid w:val="00852750"/>
    <w:rsid w:val="008577B7"/>
    <w:rsid w:val="008644FF"/>
    <w:rsid w:val="008746E3"/>
    <w:rsid w:val="00876D38"/>
    <w:rsid w:val="008966B9"/>
    <w:rsid w:val="008A3675"/>
    <w:rsid w:val="008A756E"/>
    <w:rsid w:val="008B04CA"/>
    <w:rsid w:val="008B1F1F"/>
    <w:rsid w:val="008B1FD5"/>
    <w:rsid w:val="008B259E"/>
    <w:rsid w:val="008B39C3"/>
    <w:rsid w:val="008C59A6"/>
    <w:rsid w:val="008D0E18"/>
    <w:rsid w:val="008D1933"/>
    <w:rsid w:val="008E05E0"/>
    <w:rsid w:val="008E2E49"/>
    <w:rsid w:val="008F149F"/>
    <w:rsid w:val="008F3781"/>
    <w:rsid w:val="009110EE"/>
    <w:rsid w:val="00913747"/>
    <w:rsid w:val="00914633"/>
    <w:rsid w:val="009150F8"/>
    <w:rsid w:val="0091637D"/>
    <w:rsid w:val="0091750E"/>
    <w:rsid w:val="00927B02"/>
    <w:rsid w:val="009325FE"/>
    <w:rsid w:val="0093281F"/>
    <w:rsid w:val="00941CAF"/>
    <w:rsid w:val="00947D18"/>
    <w:rsid w:val="00961704"/>
    <w:rsid w:val="0096471B"/>
    <w:rsid w:val="00973E3B"/>
    <w:rsid w:val="00977409"/>
    <w:rsid w:val="00985233"/>
    <w:rsid w:val="009875FE"/>
    <w:rsid w:val="00991819"/>
    <w:rsid w:val="00994526"/>
    <w:rsid w:val="009A0A42"/>
    <w:rsid w:val="009A314A"/>
    <w:rsid w:val="009A523E"/>
    <w:rsid w:val="009A77B5"/>
    <w:rsid w:val="009A7BA2"/>
    <w:rsid w:val="009B18F6"/>
    <w:rsid w:val="009B2DF9"/>
    <w:rsid w:val="009C10F4"/>
    <w:rsid w:val="009D0EA3"/>
    <w:rsid w:val="009D2D58"/>
    <w:rsid w:val="009E10B1"/>
    <w:rsid w:val="009F31EF"/>
    <w:rsid w:val="009F3C31"/>
    <w:rsid w:val="009F79F4"/>
    <w:rsid w:val="00A0230F"/>
    <w:rsid w:val="00A02E8F"/>
    <w:rsid w:val="00A0649A"/>
    <w:rsid w:val="00A066FF"/>
    <w:rsid w:val="00A21229"/>
    <w:rsid w:val="00A21619"/>
    <w:rsid w:val="00A24B3C"/>
    <w:rsid w:val="00A274F3"/>
    <w:rsid w:val="00A40082"/>
    <w:rsid w:val="00A42757"/>
    <w:rsid w:val="00A432FA"/>
    <w:rsid w:val="00A46A7A"/>
    <w:rsid w:val="00A62F72"/>
    <w:rsid w:val="00A64AAB"/>
    <w:rsid w:val="00A66E6C"/>
    <w:rsid w:val="00A728FD"/>
    <w:rsid w:val="00A75FE7"/>
    <w:rsid w:val="00A80491"/>
    <w:rsid w:val="00A915CE"/>
    <w:rsid w:val="00A94028"/>
    <w:rsid w:val="00A9641A"/>
    <w:rsid w:val="00A96431"/>
    <w:rsid w:val="00AA2D48"/>
    <w:rsid w:val="00AA7B0A"/>
    <w:rsid w:val="00AC3478"/>
    <w:rsid w:val="00AD061F"/>
    <w:rsid w:val="00AD07A3"/>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1F15"/>
    <w:rsid w:val="00B250F3"/>
    <w:rsid w:val="00B32117"/>
    <w:rsid w:val="00B32E86"/>
    <w:rsid w:val="00B35F77"/>
    <w:rsid w:val="00B41E47"/>
    <w:rsid w:val="00B4296F"/>
    <w:rsid w:val="00B43328"/>
    <w:rsid w:val="00B509C5"/>
    <w:rsid w:val="00B50AD7"/>
    <w:rsid w:val="00B530FD"/>
    <w:rsid w:val="00B5322B"/>
    <w:rsid w:val="00B5696F"/>
    <w:rsid w:val="00B56C8F"/>
    <w:rsid w:val="00B60048"/>
    <w:rsid w:val="00B649E8"/>
    <w:rsid w:val="00B6743E"/>
    <w:rsid w:val="00B67ED3"/>
    <w:rsid w:val="00B71624"/>
    <w:rsid w:val="00B92285"/>
    <w:rsid w:val="00BA2AD9"/>
    <w:rsid w:val="00BA4EA2"/>
    <w:rsid w:val="00BA5454"/>
    <w:rsid w:val="00BB1D8D"/>
    <w:rsid w:val="00BB1DCD"/>
    <w:rsid w:val="00BB22DD"/>
    <w:rsid w:val="00BC0C81"/>
    <w:rsid w:val="00BC20A8"/>
    <w:rsid w:val="00BC4591"/>
    <w:rsid w:val="00BC63AB"/>
    <w:rsid w:val="00BC64BC"/>
    <w:rsid w:val="00BD0212"/>
    <w:rsid w:val="00BD2977"/>
    <w:rsid w:val="00BD2BD8"/>
    <w:rsid w:val="00BD4F16"/>
    <w:rsid w:val="00BD5F54"/>
    <w:rsid w:val="00BE0415"/>
    <w:rsid w:val="00BE42D1"/>
    <w:rsid w:val="00BE462E"/>
    <w:rsid w:val="00BF3EE5"/>
    <w:rsid w:val="00BF52D8"/>
    <w:rsid w:val="00BF5DC7"/>
    <w:rsid w:val="00C0184F"/>
    <w:rsid w:val="00C02D5F"/>
    <w:rsid w:val="00C03E69"/>
    <w:rsid w:val="00C03F4D"/>
    <w:rsid w:val="00C10691"/>
    <w:rsid w:val="00C13EB8"/>
    <w:rsid w:val="00C17620"/>
    <w:rsid w:val="00C17782"/>
    <w:rsid w:val="00C1787F"/>
    <w:rsid w:val="00C237EA"/>
    <w:rsid w:val="00C23A4C"/>
    <w:rsid w:val="00C245D5"/>
    <w:rsid w:val="00C32DA2"/>
    <w:rsid w:val="00C33152"/>
    <w:rsid w:val="00C3379A"/>
    <w:rsid w:val="00C34516"/>
    <w:rsid w:val="00C37C48"/>
    <w:rsid w:val="00C4084D"/>
    <w:rsid w:val="00C4259F"/>
    <w:rsid w:val="00C44287"/>
    <w:rsid w:val="00C57A56"/>
    <w:rsid w:val="00C6265C"/>
    <w:rsid w:val="00C62A2E"/>
    <w:rsid w:val="00C6325E"/>
    <w:rsid w:val="00C74657"/>
    <w:rsid w:val="00C777DD"/>
    <w:rsid w:val="00C850C5"/>
    <w:rsid w:val="00C93186"/>
    <w:rsid w:val="00CB1D65"/>
    <w:rsid w:val="00CB6860"/>
    <w:rsid w:val="00CB7314"/>
    <w:rsid w:val="00CC1029"/>
    <w:rsid w:val="00CC2847"/>
    <w:rsid w:val="00CC6CFB"/>
    <w:rsid w:val="00CC739F"/>
    <w:rsid w:val="00CC7CA9"/>
    <w:rsid w:val="00CF4138"/>
    <w:rsid w:val="00D0278A"/>
    <w:rsid w:val="00D065FC"/>
    <w:rsid w:val="00D115A2"/>
    <w:rsid w:val="00D17D33"/>
    <w:rsid w:val="00D17FD2"/>
    <w:rsid w:val="00D243BB"/>
    <w:rsid w:val="00D314E9"/>
    <w:rsid w:val="00D34E12"/>
    <w:rsid w:val="00D472D2"/>
    <w:rsid w:val="00D560CB"/>
    <w:rsid w:val="00D5698B"/>
    <w:rsid w:val="00D665CC"/>
    <w:rsid w:val="00D77289"/>
    <w:rsid w:val="00D81080"/>
    <w:rsid w:val="00D8601A"/>
    <w:rsid w:val="00D86CFE"/>
    <w:rsid w:val="00D90FD5"/>
    <w:rsid w:val="00D915B2"/>
    <w:rsid w:val="00D92820"/>
    <w:rsid w:val="00D93CF4"/>
    <w:rsid w:val="00D95CA5"/>
    <w:rsid w:val="00DA2853"/>
    <w:rsid w:val="00DB2889"/>
    <w:rsid w:val="00DB2995"/>
    <w:rsid w:val="00DE10EE"/>
    <w:rsid w:val="00DE7F9A"/>
    <w:rsid w:val="00DF13A3"/>
    <w:rsid w:val="00DF310A"/>
    <w:rsid w:val="00DF4845"/>
    <w:rsid w:val="00DF4F44"/>
    <w:rsid w:val="00E1043A"/>
    <w:rsid w:val="00E1419B"/>
    <w:rsid w:val="00E21330"/>
    <w:rsid w:val="00E23419"/>
    <w:rsid w:val="00E24BC0"/>
    <w:rsid w:val="00E319E4"/>
    <w:rsid w:val="00E31C8A"/>
    <w:rsid w:val="00E335DC"/>
    <w:rsid w:val="00E43D45"/>
    <w:rsid w:val="00E626E2"/>
    <w:rsid w:val="00E661FD"/>
    <w:rsid w:val="00E66396"/>
    <w:rsid w:val="00E736B8"/>
    <w:rsid w:val="00E76A69"/>
    <w:rsid w:val="00E81674"/>
    <w:rsid w:val="00E82C70"/>
    <w:rsid w:val="00E84300"/>
    <w:rsid w:val="00E85060"/>
    <w:rsid w:val="00E86441"/>
    <w:rsid w:val="00E949B8"/>
    <w:rsid w:val="00E958B6"/>
    <w:rsid w:val="00E97BFF"/>
    <w:rsid w:val="00EA0263"/>
    <w:rsid w:val="00EA5E4D"/>
    <w:rsid w:val="00EA76A0"/>
    <w:rsid w:val="00EB11C9"/>
    <w:rsid w:val="00EB1298"/>
    <w:rsid w:val="00EB4D96"/>
    <w:rsid w:val="00EB6E91"/>
    <w:rsid w:val="00EC1806"/>
    <w:rsid w:val="00EC1820"/>
    <w:rsid w:val="00EC1A77"/>
    <w:rsid w:val="00ED3981"/>
    <w:rsid w:val="00ED5973"/>
    <w:rsid w:val="00EE2EB3"/>
    <w:rsid w:val="00EF133E"/>
    <w:rsid w:val="00EF177E"/>
    <w:rsid w:val="00EF3C53"/>
    <w:rsid w:val="00EF3EAA"/>
    <w:rsid w:val="00F14A18"/>
    <w:rsid w:val="00F20F94"/>
    <w:rsid w:val="00F2151C"/>
    <w:rsid w:val="00F317C0"/>
    <w:rsid w:val="00F31AA4"/>
    <w:rsid w:val="00F33564"/>
    <w:rsid w:val="00F35EB7"/>
    <w:rsid w:val="00F364E8"/>
    <w:rsid w:val="00F40D60"/>
    <w:rsid w:val="00F4345F"/>
    <w:rsid w:val="00F45CCA"/>
    <w:rsid w:val="00F50782"/>
    <w:rsid w:val="00F62444"/>
    <w:rsid w:val="00F749C9"/>
    <w:rsid w:val="00F75315"/>
    <w:rsid w:val="00F87ED1"/>
    <w:rsid w:val="00F94EB6"/>
    <w:rsid w:val="00FA067E"/>
    <w:rsid w:val="00FA1421"/>
    <w:rsid w:val="00FA2593"/>
    <w:rsid w:val="00FB1AE1"/>
    <w:rsid w:val="00FB459B"/>
    <w:rsid w:val="00FB47D4"/>
    <w:rsid w:val="00FC2746"/>
    <w:rsid w:val="00FE15E4"/>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5">
      <o:colormru v:ext="edit" colors="#ffc"/>
    </o:shapedefaults>
    <o:shapelayout v:ext="edit">
      <o:idmap v:ext="edit" data="1"/>
      <o:rules v:ext="edit">
        <o:r id="V:Rule1" type="callout" idref="#_x0000_s1286"/>
      </o:rules>
    </o:shapelayout>
  </w:shapeDefaults>
  <w:decimalSymbol w:val=","/>
  <w:listSeparator w:val=";"/>
  <w15:docId w15:val="{F396BA61-6AE1-4202-BFC1-768A9C372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styleId="Textoennegrita">
    <w:name w:val="Strong"/>
    <w:basedOn w:val="Fuentedeprrafopredeter"/>
    <w:uiPriority w:val="22"/>
    <w:qFormat/>
    <w:rsid w:val="000732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5354217">
      <w:bodyDiv w:val="1"/>
      <w:marLeft w:val="0"/>
      <w:marRight w:val="0"/>
      <w:marTop w:val="0"/>
      <w:marBottom w:val="0"/>
      <w:divBdr>
        <w:top w:val="none" w:sz="0" w:space="0" w:color="auto"/>
        <w:left w:val="none" w:sz="0" w:space="0" w:color="auto"/>
        <w:bottom w:val="none" w:sz="0" w:space="0" w:color="auto"/>
        <w:right w:val="none" w:sz="0" w:space="0" w:color="auto"/>
      </w:divBdr>
      <w:divsChild>
        <w:div w:id="760839590">
          <w:marLeft w:val="0"/>
          <w:marRight w:val="0"/>
          <w:marTop w:val="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954291525">
                  <w:marLeft w:val="0"/>
                  <w:marRight w:val="0"/>
                  <w:marTop w:val="0"/>
                  <w:marBottom w:val="0"/>
                  <w:divBdr>
                    <w:top w:val="none" w:sz="0" w:space="0" w:color="auto"/>
                    <w:left w:val="none" w:sz="0" w:space="0" w:color="auto"/>
                    <w:bottom w:val="none" w:sz="0" w:space="0" w:color="auto"/>
                    <w:right w:val="none" w:sz="0" w:space="0" w:color="auto"/>
                  </w:divBdr>
                  <w:divsChild>
                    <w:div w:id="1130706632">
                      <w:marLeft w:val="0"/>
                      <w:marRight w:val="0"/>
                      <w:marTop w:val="0"/>
                      <w:marBottom w:val="0"/>
                      <w:divBdr>
                        <w:top w:val="none" w:sz="0" w:space="0" w:color="auto"/>
                        <w:left w:val="none" w:sz="0" w:space="0" w:color="auto"/>
                        <w:bottom w:val="none" w:sz="0" w:space="0" w:color="auto"/>
                        <w:right w:val="none" w:sz="0" w:space="0" w:color="auto"/>
                      </w:divBdr>
                      <w:divsChild>
                        <w:div w:id="353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1551A-64DE-40B3-BC0B-700E6A17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Words>
  <Characters>106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cp:lastModifiedBy>
  <cp:revision>6</cp:revision>
  <cp:lastPrinted>2017-10-24T19:39:00Z</cp:lastPrinted>
  <dcterms:created xsi:type="dcterms:W3CDTF">2017-11-01T19:49:00Z</dcterms:created>
  <dcterms:modified xsi:type="dcterms:W3CDTF">2017-11-01T21:45:00Z</dcterms:modified>
</cp:coreProperties>
</file>