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bookmarkStart w:id="0" w:name="_GoBack"/>
      <w:bookmarkEnd w:id="0"/>
    </w:p>
    <w:p w:rsidR="0069781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rect id="_x0000_s1158" style="position:absolute;left:0;text-align:left;margin-left:40.6pt;margin-top:2.2pt;width:325.25pt;height:266.25pt;z-index:-251660288" wrapcoords="-47 -53 -47 21705 21647 21705 21647 -53 -47 -53" fillcolor="#eaf1dd" strokecolor="#fabf8f" strokeweight="1pt">
            <v:fill color2="#fde9d9"/>
            <v:shadow on="t" type="perspective" color="#974706" opacity=".5" offset="1pt" offset2="-3pt"/>
            <v:textbox style="mso-next-textbox:#_x0000_s1158">
              <w:txbxContent>
                <w:p w:rsidR="00C027D2" w:rsidRPr="000F0997" w:rsidRDefault="000F0997" w:rsidP="000F0997">
                  <w:pPr>
                    <w:ind w:right="-126"/>
                    <w:jc w:val="center"/>
                    <w:rPr>
                      <w:rFonts w:ascii="Forte" w:hAnsi="Forte"/>
                      <w:color w:val="984806" w:themeColor="accent6" w:themeShade="80"/>
                      <w:sz w:val="32"/>
                      <w:szCs w:val="32"/>
                    </w:rPr>
                  </w:pPr>
                  <w:r w:rsidRPr="000F0997">
                    <w:rPr>
                      <w:rFonts w:ascii="Forte" w:hAnsi="Forte"/>
                      <w:color w:val="984806" w:themeColor="accent6" w:themeShade="80"/>
                      <w:sz w:val="32"/>
                      <w:szCs w:val="32"/>
                    </w:rPr>
                    <w:t>Que se</w:t>
                  </w:r>
                  <w:r w:rsidR="00984E45">
                    <w:rPr>
                      <w:rFonts w:ascii="Forte" w:hAnsi="Forte"/>
                      <w:color w:val="984806" w:themeColor="accent6" w:themeShade="80"/>
                      <w:sz w:val="32"/>
                      <w:szCs w:val="32"/>
                    </w:rPr>
                    <w:t>x</w:t>
                  </w:r>
                  <w:r w:rsidRPr="000F0997">
                    <w:rPr>
                      <w:rFonts w:ascii="Forte" w:hAnsi="Forte"/>
                      <w:color w:val="984806" w:themeColor="accent6" w:themeShade="80"/>
                      <w:sz w:val="32"/>
                      <w:szCs w:val="32"/>
                    </w:rPr>
                    <w:t>a agradecido, Señor!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  <w:t>Querido Xesús: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 xml:space="preserve">Quero ir pola vida dando grazas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 xml:space="preserve">a tantas persoas que me axudan,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>me corrixen e loitan por min.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  <w:t xml:space="preserve">Grazas a ti tamén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 xml:space="preserve">por regalarme a vida, a familia,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>a saúde, o tesouro da fe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>e todas as cousas que teño.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  <w:t xml:space="preserve">Ti bendicíchesme cos teus dons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 xml:space="preserve">e séguelo facendo cada día: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>xenerosamente, con amor, porque ti es así.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  <w:t xml:space="preserve">Fai da miña vida un canto de acción de grazas,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>que o meu gozo sexa loarte e cantar os teus dons.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  <w:t>Que sexa capaz de acoller con agarimo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16"/>
                      <w:szCs w:val="16"/>
                    </w:rPr>
                  </w:pPr>
                  <w:r w:rsidRPr="00C027D2">
                    <w:rPr>
                      <w:rFonts w:ascii="Verdana" w:hAnsi="Verdana"/>
                      <w:b/>
                      <w:bCs/>
                      <w:color w:val="984806"/>
                      <w:sz w:val="16"/>
                      <w:szCs w:val="16"/>
                    </w:rPr>
                    <w:t>as miñas limitacións e a miña propia vida tal como é,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 xml:space="preserve">e as vidas dos meus irmáns 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>tal como ti queres que sexan.</w:t>
                  </w:r>
                </w:p>
                <w:p w:rsidR="00C027D2" w:rsidRPr="00C027D2" w:rsidRDefault="00C027D2" w:rsidP="00C027D2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  <w:t>Que sexa agradecido, Señor, contigo</w:t>
                  </w:r>
                </w:p>
                <w:p w:rsidR="003A44C6" w:rsidRPr="00C027D2" w:rsidRDefault="00C027D2" w:rsidP="0069781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  <w:r w:rsidRPr="00C027D2"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  <w:t>e cos meus irmáns aos que tanto debo.</w:t>
                  </w:r>
                </w:p>
                <w:p w:rsidR="00697810" w:rsidRPr="00CD7DC6" w:rsidRDefault="00697810" w:rsidP="0069781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-21" w:hanging="284"/>
                    <w:jc w:val="both"/>
                    <w:rPr>
                      <w:rFonts w:ascii="Verdana" w:hAnsi="Verdana"/>
                      <w:bCs/>
                      <w:color w:val="984806"/>
                      <w:sz w:val="20"/>
                      <w:szCs w:val="20"/>
                    </w:rPr>
                  </w:pPr>
                </w:p>
                <w:p w:rsidR="00697810" w:rsidRPr="00DE7CB6" w:rsidRDefault="00697810" w:rsidP="0069781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284" w:right="720" w:hanging="284"/>
                    <w:rPr>
                      <w:color w:val="000000"/>
                    </w:rPr>
                  </w:pPr>
                </w:p>
                <w:p w:rsidR="00697810" w:rsidRDefault="00697810" w:rsidP="00697810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</w:p>
                <w:p w:rsidR="00697810" w:rsidRPr="00E042EE" w:rsidRDefault="00697810" w:rsidP="00697810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/>
                      <w:bCs/>
                      <w:color w:val="984806"/>
                      <w:sz w:val="20"/>
                      <w:szCs w:val="20"/>
                    </w:rPr>
                  </w:pPr>
                </w:p>
                <w:p w:rsidR="00697810" w:rsidRPr="00887648" w:rsidRDefault="00697810" w:rsidP="00697810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697810" w:rsidRPr="00C34C23" w:rsidRDefault="00697810" w:rsidP="00697810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697810" w:rsidRPr="001C2A98" w:rsidRDefault="00697810" w:rsidP="00697810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697810" w:rsidRPr="00966824" w:rsidRDefault="00697810" w:rsidP="00697810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697810" w:rsidRPr="006F3C7C" w:rsidRDefault="00697810" w:rsidP="00697810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97810" w:rsidRPr="006F3C7C" w:rsidRDefault="00697810" w:rsidP="00697810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97810" w:rsidRPr="002019B8" w:rsidRDefault="00697810" w:rsidP="00697810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97810" w:rsidRPr="002019B8" w:rsidRDefault="00697810" w:rsidP="00697810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97810" w:rsidRPr="002019B8" w:rsidRDefault="00697810" w:rsidP="00697810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7810" w:rsidRDefault="00697810" w:rsidP="00697810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697810" w:rsidRDefault="00697810" w:rsidP="00697810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through"/>
          </v:rect>
        </w:pict>
      </w: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97" type="#_x0000_t109" style="position:absolute;left:0;text-align:left;margin-left:40.6pt;margin-top:3.3pt;width:326.5pt;height:3in;z-index:251700224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C027D2" w:rsidRPr="00C027D2" w:rsidRDefault="00C027D2" w:rsidP="00C027D2">
                  <w:pPr>
                    <w:pStyle w:val="Ttulo4"/>
                    <w:ind w:right="-110" w:firstLine="142"/>
                    <w:rPr>
                      <w:rFonts w:ascii="Lucida Sans" w:eastAsia="Arial Unicode MS" w:hAnsi="Lucida Sans"/>
                      <w:sz w:val="20"/>
                      <w:szCs w:val="20"/>
                    </w:rPr>
                  </w:pPr>
                  <w:r w:rsidRPr="00C027D2">
                    <w:rPr>
                      <w:rFonts w:ascii="Lucida Sans" w:hAnsi="Lucida Sans"/>
                      <w:snapToGrid w:val="0"/>
                      <w:sz w:val="20"/>
                      <w:szCs w:val="20"/>
                    </w:rPr>
                    <w:t>“En débeda</w:t>
                  </w:r>
                  <w:r w:rsidRPr="00C027D2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”.</w:t>
                  </w:r>
                  <w:r w:rsidRPr="00C027D2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</w:p>
                <w:p w:rsidR="00C027D2" w:rsidRPr="00DF24EF" w:rsidRDefault="00C027D2" w:rsidP="00C027D2">
                  <w:p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-110" w:firstLine="142"/>
                    <w:jc w:val="both"/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</w:pPr>
                  <w:r w:rsidRPr="00DF24E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 xml:space="preserve">Todas as persoas estamos eternamente "en débeda" con coñecidos e descoñecidos. </w:t>
                  </w:r>
                </w:p>
                <w:p w:rsidR="00C027D2" w:rsidRPr="00DF24EF" w:rsidRDefault="00C027D2" w:rsidP="00C027D2">
                  <w:p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-110" w:firstLine="142"/>
                    <w:jc w:val="both"/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</w:pPr>
                  <w:r w:rsidRPr="00DF24E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>Moitas veces non nos damos conta, pero cada día, antes de terminar o almorzo, xa dependemos de media humanidade.</w:t>
                  </w:r>
                </w:p>
                <w:p w:rsidR="00C027D2" w:rsidRPr="00DF24EF" w:rsidRDefault="00C027D2" w:rsidP="00C027D2">
                  <w:pPr>
                    <w:tabs>
                      <w:tab w:val="left" w:pos="567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-110" w:firstLine="142"/>
                    <w:jc w:val="both"/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</w:pPr>
                  <w:r w:rsidRPr="00DF24E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>Ao erguernos pola mañá e entrar no cuarto de baño, facernos uso dunha esponxa que nos proporciona o home das Illas do Pacífico.  O xabón faino un francés. A toalla confecciónaa un portugués.  Xa na mesa tomamos café ou cacao que nos vén de Sudamérica, o té cultivado por un africano occidental.</w:t>
                  </w:r>
                </w:p>
                <w:p w:rsidR="00C027D2" w:rsidRPr="00DF24EF" w:rsidRDefault="00C027D2" w:rsidP="00C027D2">
                  <w:p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-110" w:firstLine="142"/>
                    <w:jc w:val="both"/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</w:pPr>
                  <w:r w:rsidRPr="00DF24E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>A nosa nai preparou a roupa limpa, a veciña limpou a escaleira, o varredor arranxou pola noite as rúas, e o panadeiro, pasando calor ante o seu forno, proporciónanolo o pan. A lista sería interminable.</w:t>
                  </w:r>
                </w:p>
                <w:p w:rsidR="00C027D2" w:rsidRPr="00DF24EF" w:rsidRDefault="00C027D2" w:rsidP="00DF24EF">
                  <w:p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-110" w:firstLine="142"/>
                    <w:jc w:val="both"/>
                    <w:rPr>
                      <w:sz w:val="18"/>
                      <w:szCs w:val="18"/>
                    </w:rPr>
                  </w:pPr>
                  <w:r w:rsidRPr="00DF24E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 xml:space="preserve">Antes de entrar no colexio,temos contraído obrigacións con media humanidade. </w:t>
                  </w:r>
                  <w:r w:rsidR="00DF24EF" w:rsidRPr="00F114C7">
                    <w:rPr>
                      <w:rFonts w:ascii="Lucida Sans" w:hAnsi="Lucida Sans"/>
                      <w:sz w:val="18"/>
                      <w:szCs w:val="18"/>
                    </w:rPr>
                    <w:t>É necesario agradecer o traballo e o esforzo de toda a humanidade, sendo conscientes</w:t>
                  </w:r>
                  <w:r w:rsidRPr="00DF24E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DF24EF">
                    <w:rPr>
                      <w:rFonts w:ascii="Lucida Sans" w:hAnsi="Lucida Sans"/>
                      <w:sz w:val="18"/>
                      <w:szCs w:val="18"/>
                    </w:rPr>
                    <w:t>a humanidade, sendo conscientes da cadea á que todos pertencemos.</w:t>
                  </w:r>
                </w:p>
              </w:txbxContent>
            </v:textbox>
          </v:shape>
        </w:pict>
      </w: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64" type="#_x0000_t71" style="position:absolute;left:0;text-align:left;margin-left:484.4pt;margin-top:7.35pt;width:276pt;height:138.1pt;z-index:251658240" adj="736,208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41087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65" type="#_x0000_t172" style="position:absolute;left:0;text-align:left;margin-left:461.3pt;margin-top:3.25pt;width:335.35pt;height:108.75pt;z-index:251659264" adj="0" fillcolor="#92d050" strokecolor="#e36c0a">
            <v:fill color2="#c0c"/>
            <v:shadow on="t" color="#974706" offset="3pt,3pt"/>
            <v:textpath style="font-family:&quot;Impact&quot;;v-text-kern:t" trim="t" fitpath="t" string="Aprende a SER AGRADECIDO.&#10;Dille a Xesús: &quot;GRAZAS&quot;. "/>
          </v:shape>
        </w:pict>
      </w: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41087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41087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pict>
          <v:oval id="_x0000_s1176" style="position:absolute;left:0;text-align:left;margin-left:8.7pt;margin-top:5.95pt;width:156.75pt;height:126.25pt;z-index:251670528" fillcolor="#9bbb59" strokecolor="#f2f2f2" strokeweight="3pt">
            <v:shadow on="t" type="perspective" color="#4e6128" opacity=".5" offset="1pt" offset2="-1pt"/>
            <v:textbox style="mso-next-textbox:#_x0000_s1176">
              <w:txbxContent>
                <w:p w:rsidR="002472A2" w:rsidRPr="00E042EE" w:rsidRDefault="002472A2" w:rsidP="002472A2">
                  <w:pPr>
                    <w:spacing w:line="276" w:lineRule="auto"/>
                    <w:ind w:left="-426" w:right="-442"/>
                    <w:jc w:val="center"/>
                    <w:rPr>
                      <w:rFonts w:ascii="Forte" w:hAnsi="Forte"/>
                      <w:color w:val="1F497D"/>
                      <w:sz w:val="36"/>
                      <w:szCs w:val="36"/>
                    </w:rPr>
                  </w:pPr>
                  <w:r w:rsidRPr="00E042EE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Evan</w:t>
                  </w:r>
                  <w:r w:rsidR="00810D5A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xe</w:t>
                  </w:r>
                  <w:r w:rsidRPr="00E042EE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o</w:t>
                  </w:r>
                </w:p>
                <w:p w:rsidR="002472A2" w:rsidRPr="00E042EE" w:rsidRDefault="00E1708D" w:rsidP="002472A2">
                  <w:pPr>
                    <w:spacing w:line="276" w:lineRule="auto"/>
                    <w:ind w:left="-426" w:right="-442"/>
                    <w:jc w:val="center"/>
                    <w:rPr>
                      <w:rFonts w:ascii="Forte" w:hAnsi="Forte"/>
                      <w:color w:val="1F497D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9</w:t>
                  </w:r>
                  <w:r w:rsidR="002472A2" w:rsidRPr="00E042EE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-</w:t>
                  </w:r>
                  <w:r w:rsidR="002472A2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o</w:t>
                  </w:r>
                  <w:r w:rsidR="00810D5A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u</w:t>
                  </w:r>
                  <w:r w:rsidR="002472A2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tubr</w:t>
                  </w:r>
                  <w:r w:rsidR="00810D5A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o</w:t>
                  </w:r>
                  <w:r w:rsidR="002472A2" w:rsidRPr="00E042EE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-201</w:t>
                  </w:r>
                  <w:r w:rsidR="002472A2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6</w:t>
                  </w:r>
                </w:p>
                <w:p w:rsidR="002472A2" w:rsidRPr="00E042EE" w:rsidRDefault="002472A2" w:rsidP="002472A2">
                  <w:pPr>
                    <w:spacing w:line="276" w:lineRule="auto"/>
                    <w:ind w:left="-426" w:right="-442"/>
                    <w:jc w:val="center"/>
                    <w:rPr>
                      <w:rFonts w:ascii="Forte" w:hAnsi="Forte"/>
                      <w:color w:val="1F497D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2</w:t>
                  </w:r>
                  <w:r w:rsidR="00E1708D"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8</w:t>
                  </w:r>
                  <w:r>
                    <w:rPr>
                      <w:rFonts w:ascii="Forte" w:hAnsi="Forte"/>
                      <w:color w:val="1F497D"/>
                      <w:sz w:val="36"/>
                      <w:szCs w:val="36"/>
                    </w:rPr>
                    <w:t>º-Ordin-C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85" type="#_x0000_t7" style="position:absolute;left:0;text-align:left;margin-left:116.85pt;margin-top:1.8pt;width:265.5pt;height:554.75pt;z-index:-251669505" fillcolor="#9bbb59 [3206]" strokecolor="#9bbb59 [3206]" strokeweight="10pt">
            <v:stroke linestyle="thinThin"/>
            <v:shadow color="#868686"/>
          </v:shape>
        </w:pict>
      </w:r>
    </w:p>
    <w:p w:rsidR="0069781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6" type="#_x0000_t136" style="position:absolute;left:0;text-align:left;margin-left:185pt;margin-top:2.2pt;width:197.35pt;height:41.5pt;z-index:251647999" fillcolor="#a603ab">
            <v:fill color2="#a603ab" rotate="t" focusposition=".5,.5" focussize="" colors="0 #a603ab;13763f #0819fb;22938f #1a8d48;34079f yellow;47841f #ee3f17;57672f #e81766;1 #a603ab" method="none" type="gradientRadial"/>
            <v:shadow color="silver" offset="3pt"/>
            <v:textpath style="font-family:&quot;Comic Sans MS&quot;;font-size:24pt;font-weight:bold;v-text-kern:t" trim="t" fitpath="t" string="ORDINARIO-28&#10;"/>
          </v:shape>
        </w:pict>
      </w: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shape id="_x0000_s1153" type="#_x0000_t71" style="position:absolute;left:0;text-align:left;margin-left:480.15pt;margin-top:11.8pt;width:276pt;height:120pt;z-index:251653120" adj="736,-864" fillcolor="yellow" strokecolor="#76923c" strokeweight="2.25pt">
            <v:fill color2="fill lighten(51)" focusposition=".5,.5" focussize="" method="linear sigma" focus="100%" type="gradientRadial"/>
          </v:shape>
        </w:pict>
      </w: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shape id="_x0000_s1154" type="#_x0000_t172" style="position:absolute;left:0;text-align:left;margin-left:440.7pt;margin-top:3.15pt;width:356.25pt;height:90.1pt;z-index:251654144" adj="0" fillcolor="#92d050" strokecolor="#e36c0a">
            <v:fill color2="#c0c"/>
            <v:shadow on="t" color="#974706" offset="3pt,3pt"/>
            <v:textpath style="font-family:&quot;Impact&quot;;v-text-kern:t" trim="t" fitpath="t" string="Contra la pobreza...&#10;¡OJOS abiertos y solidarios! "/>
          </v:shape>
        </w:pict>
      </w: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shape id="_x0000_s1187" type="#_x0000_t136" style="position:absolute;left:0;text-align:left;margin-left:172.15pt;margin-top:7.5pt;width:210.2pt;height:49.75pt;z-index:-251667457" wrapcoords="1851 0 463 2618 -77 3927 -77 8182 386 15709 386 20945 694 22255 771 22255 1080 22255 1157 20945 13731 20945 21369 18982 21137 11127 21677 10473 21909 9164 21909 3273 15814 1964 2237 0 1851 0" adj="10803" fillcolor="yellow" strokecolor="#365f91">
            <v:shadow on="t" color="#5a5a5a [2109]" opacity="52429f" offset="3pt"/>
            <v:textpath style="font-family:&quot;Kristen ITC&quot;;font-size:14pt;v-text-kern:t" trim="t" fitpath="t" string="&quot;Só un volveu dando grazas&quot;"/>
            <w10:wrap type="through"/>
          </v:shape>
        </w:pict>
      </w: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0C34C6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  <w:lang w:val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46355</wp:posOffset>
            </wp:positionV>
            <wp:extent cx="4484370" cy="3725545"/>
            <wp:effectExtent l="19050" t="0" r="0" b="0"/>
            <wp:wrapThrough wrapText="bothSides">
              <wp:wrapPolygon edited="0">
                <wp:start x="-92" y="0"/>
                <wp:lineTo x="-92" y="21537"/>
                <wp:lineTo x="21563" y="21537"/>
                <wp:lineTo x="21563" y="0"/>
                <wp:lineTo x="-92" y="0"/>
              </wp:wrapPolygon>
            </wp:wrapThrough>
            <wp:docPr id="1" name="Imagen 1" descr="http://blogs.21rs.es/kamiano/files/2016/10/gracias-color-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6/10/gracias-color-f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72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EA1537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-2207895</wp:posOffset>
            </wp:positionH>
            <wp:positionV relativeFrom="paragraph">
              <wp:posOffset>136525</wp:posOffset>
            </wp:positionV>
            <wp:extent cx="1477645" cy="1415415"/>
            <wp:effectExtent l="0" t="0" r="0" b="0"/>
            <wp:wrapNone/>
            <wp:docPr id="10" name="Imagen 3" descr="Archivo:Imagenes-de-gracia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Imagenes-de-grac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6EF">
        <w:pict>
          <v:shape id="_x0000_s1160" type="#_x0000_t136" style="position:absolute;left:0;text-align:left;margin-left:275.2pt;margin-top:77.15pt;width:164.85pt;height:26.75pt;rotation:270;z-index:251696128;mso-position-horizontal-relative:text;mso-position-vertical-relative:text" adj="10803" fillcolor="#e36c0a" strokecolor="#fbd4b4">
            <v:shadow on="t" color="#b2b2b2" opacity="52429f" offset="3pt"/>
            <v:textpath style="font-family:&quot;Kristen ITC&quot;;font-size:14pt;v-text-kern:t" trim="t" fitpath="t" string="Los 10 leprosos"/>
          </v:shape>
        </w:pict>
      </w:r>
    </w:p>
    <w:p w:rsidR="00697810" w:rsidRPr="001C6023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color w:val="FF000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Pr="009065A9" w:rsidRDefault="00697810" w:rsidP="00697810">
      <w:pPr>
        <w:ind w:left="1440" w:right="616" w:hanging="360"/>
        <w:rPr>
          <w:rFonts w:ascii="Lucida Sans" w:hAnsi="Lucida Sans"/>
          <w:sz w:val="26"/>
          <w:szCs w:val="26"/>
        </w:rPr>
      </w:pPr>
    </w:p>
    <w:p w:rsidR="00697810" w:rsidRPr="003F321F" w:rsidRDefault="00697810" w:rsidP="00697810">
      <w:pPr>
        <w:ind w:left="1080"/>
        <w:rPr>
          <w:rFonts w:ascii="Lucida Sans" w:hAnsi="Lucida Sans"/>
          <w:sz w:val="26"/>
          <w:szCs w:val="26"/>
        </w:rPr>
      </w:pPr>
    </w:p>
    <w:p w:rsidR="00697810" w:rsidRPr="003F321F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26"/>
          <w:szCs w:val="26"/>
        </w:rPr>
      </w:pPr>
    </w:p>
    <w:p w:rsidR="00697810" w:rsidRDefault="00697810" w:rsidP="00697810">
      <w:pPr>
        <w:ind w:left="1440" w:right="540" w:hanging="540"/>
        <w:rPr>
          <w:rFonts w:ascii="Lucida Sans" w:hAnsi="Lucida Sans"/>
          <w:b/>
          <w:color w:val="000000"/>
          <w:spacing w:val="-4"/>
          <w:lang w:val="es-ES_tradnl"/>
        </w:rPr>
      </w:pPr>
    </w:p>
    <w:p w:rsidR="00697810" w:rsidRDefault="00697810" w:rsidP="00697810">
      <w:pPr>
        <w:ind w:left="1440" w:right="540" w:hanging="540"/>
      </w:pPr>
      <w:r w:rsidRPr="00B81946">
        <w:rPr>
          <w:rFonts w:ascii="Lucida Sans" w:hAnsi="Lucida Sans"/>
          <w:b/>
          <w:color w:val="000000"/>
          <w:spacing w:val="-4"/>
        </w:rPr>
        <w:br w:type="column"/>
      </w:r>
      <w:r w:rsidR="000B16EF">
        <w:rPr>
          <w:noProof/>
        </w:rPr>
        <w:lastRenderedPageBreak/>
        <w:pict>
          <v:shape id="_x0000_s1188" type="#_x0000_t172" style="position:absolute;left:0;text-align:left;margin-left:22pt;margin-top:-3.05pt;width:755.8pt;height:20.5pt;z-index:251685888" adj="0" fillcolor="yellow" strokecolor="#00b050">
            <v:fill color2="#c0c"/>
            <v:shadow on="t" color="#00b050" offset="3pt,3pt"/>
            <v:textpath style="font-family:&quot;Impact&quot;;v-text-kern:t" trim="t" fitpath="t" string="Ordinario '28"/>
          </v:shape>
        </w:pict>
      </w:r>
    </w:p>
    <w:p w:rsidR="00697810" w:rsidRDefault="000B16EF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rect id="_x0000_s1194" style="position:absolute;left:0;text-align:left;margin-left:3.65pt;margin-top:13.3pt;width:276pt;height:531.9pt;z-index:-251622400" fillcolor="white [3201]" strokecolor="#54e133" strokeweight="4.5pt">
            <v:stroke linestyle="thickThin"/>
            <v:shadow color="#868686"/>
            <v:textbox style="mso-next-textbox:#_x0000_s1194">
              <w:txbxContent>
                <w:p w:rsidR="00E1708D" w:rsidRPr="00E1708D" w:rsidRDefault="00E1708D" w:rsidP="00E1708D">
                  <w:pPr>
                    <w:spacing w:line="240" w:lineRule="atLeast"/>
                    <w:ind w:left="142" w:right="-45" w:hanging="142"/>
                    <w:jc w:val="both"/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708D"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  <w:t>2º LIBRO DOS RE</w:t>
                  </w:r>
                  <w:r w:rsidR="00810D5A"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  <w:t>I</w:t>
                  </w:r>
                  <w:r w:rsidRPr="00E1708D"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  <w:t xml:space="preserve">S 5, 14-17: 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Volv</w:t>
                  </w:r>
                  <w:r w:rsidR="00810D5A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eu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 Naamán a</w:t>
                  </w:r>
                  <w:r w:rsidR="00810D5A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o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 home de D</w:t>
                  </w:r>
                  <w:r w:rsidR="00810D5A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eu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s </w:t>
                  </w:r>
                  <w:r w:rsidR="00810D5A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e loou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 </w:t>
                  </w:r>
                  <w:r w:rsidR="00810D5A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o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 Señor</w:t>
                  </w:r>
                </w:p>
                <w:p w:rsidR="00E1708D" w:rsidRPr="00E1708D" w:rsidRDefault="00DF24EF" w:rsidP="00E1708D">
                  <w:pPr>
                    <w:spacing w:line="240" w:lineRule="atLeast"/>
                    <w:ind w:left="142" w:right="-45" w:firstLine="284"/>
                    <w:jc w:val="both"/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4F6228" w:themeColor="accent3" w:themeShade="80"/>
                      <w:sz w:val="18"/>
                      <w:szCs w:val="18"/>
                    </w:rPr>
                    <w:t>Naqueles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días,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sirio Naamán ba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ixou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bañ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ouse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no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X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ordán sete veces, conforme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á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palabra de Eliseo,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home de D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eu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s,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a 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úa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carne volv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eu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ser como</w:t>
                  </w:r>
                  <w:r w:rsidR="00A8223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a dun n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en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 peque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n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o: qued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ou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limpo d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a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úa</w:t>
                  </w:r>
                  <w:r w:rsidR="00E1708D"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lepra. </w:t>
                  </w:r>
                </w:p>
                <w:p w:rsidR="00E1708D" w:rsidRPr="00FE4015" w:rsidRDefault="00E1708D" w:rsidP="00E1708D">
                  <w:pPr>
                    <w:tabs>
                      <w:tab w:val="left" w:pos="308"/>
                      <w:tab w:val="left" w:pos="452"/>
                      <w:tab w:val="left" w:pos="1748"/>
                      <w:tab w:val="left" w:pos="2468"/>
                      <w:tab w:val="left" w:pos="3188"/>
                      <w:tab w:val="left" w:pos="3908"/>
                      <w:tab w:val="left" w:pos="4628"/>
                      <w:tab w:val="left" w:pos="5812"/>
                      <w:tab w:val="left" w:pos="6068"/>
                      <w:tab w:val="left" w:pos="6788"/>
                      <w:tab w:val="left" w:pos="7508"/>
                      <w:tab w:val="left" w:pos="8228"/>
                      <w:tab w:val="left" w:pos="8948"/>
                      <w:tab w:val="left" w:pos="9668"/>
                      <w:tab w:val="left" w:pos="10388"/>
                      <w:tab w:val="left" w:pos="11108"/>
                      <w:tab w:val="left" w:pos="11828"/>
                      <w:tab w:val="left" w:pos="12548"/>
                    </w:tabs>
                    <w:spacing w:line="240" w:lineRule="atLeast"/>
                    <w:ind w:left="284" w:right="1" w:firstLine="284"/>
                    <w:jc w:val="both"/>
                    <w:rPr>
                      <w:rFonts w:ascii="Calibri" w:hAnsi="Calibri"/>
                      <w:color w:val="4F6228" w:themeColor="accent3" w:themeShade="80"/>
                      <w:sz w:val="20"/>
                      <w:szCs w:val="20"/>
                    </w:rPr>
                  </w:pP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Naamán 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toda 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a 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s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úa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comitiva regresaron a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lugar onde se encontraba 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home de D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eu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s. A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che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gar, 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detívos</w:t>
                  </w:r>
                  <w:r w:rsidR="00A8223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ante 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l exclamando: </w:t>
                  </w:r>
                  <w:r w:rsidRPr="00E1708D">
                    <w:rPr>
                      <w:rFonts w:ascii="Calibri" w:hAnsi="Calibri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  <w:t>«A</w:t>
                  </w:r>
                  <w:r w:rsidR="00DF24EF">
                    <w:rPr>
                      <w:rFonts w:ascii="Calibri" w:hAnsi="Calibri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  <w:t>g</w:t>
                  </w:r>
                  <w:r w:rsidRPr="00E1708D">
                    <w:rPr>
                      <w:rFonts w:ascii="Calibri" w:hAnsi="Calibri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  <w:t>ora co</w:t>
                  </w:r>
                  <w:r w:rsidR="00DF24EF">
                    <w:rPr>
                      <w:rFonts w:ascii="Calibri" w:hAnsi="Calibri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  <w:t>ñe</w:t>
                  </w:r>
                  <w:r w:rsidRPr="00E1708D">
                    <w:rPr>
                      <w:rFonts w:ascii="Calibri" w:hAnsi="Calibri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  <w:t>zo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que no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n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ha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i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en toda a terra o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u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tro D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eu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s que 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de Israel. Recibe, p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oi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s, un presente d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t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u servo». 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Pero </w:t>
                  </w:r>
                  <w:proofErr w:type="spellStart"/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Eliseo</w:t>
                  </w:r>
                  <w:proofErr w:type="spellEnd"/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respond</w:t>
                  </w:r>
                  <w:r w:rsidR="00DF24E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eulle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: 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«Vive 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Señor ante quen sirvo, que no</w:t>
                  </w:r>
                  <w:r w:rsidR="00DF24EF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n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he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i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de aceptar nada». </w:t>
                  </w:r>
                  <w:r w:rsidR="00615E83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E 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insisti</w:t>
                  </w:r>
                  <w:r w:rsidR="00615E83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ulle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="00615E83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n que aceptase, pero </w:t>
                  </w:r>
                  <w:r w:rsidR="00615E83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Eliseo refu</w:t>
                  </w:r>
                  <w:r w:rsidR="00A8223F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g</w:t>
                  </w:r>
                  <w:r w:rsidR="00615E83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ou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Naamán</w:t>
                  </w:r>
                  <w:proofErr w:type="spellEnd"/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d</w:t>
                  </w:r>
                  <w:r w:rsidR="00615E83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íxolle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ent</w:t>
                  </w:r>
                  <w:r w:rsidR="00615E83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ón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: 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«Que 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polo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menos le de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a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n a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t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u servo terra d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país, a carga dun par de </w:t>
                  </w:r>
                  <w:proofErr w:type="spellStart"/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mulos</w:t>
                  </w:r>
                  <w:proofErr w:type="spellEnd"/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, porque 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o 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t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e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u servidor no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n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ofrecerá 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x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a holocausto ni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n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sacrificio a o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u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tros d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eu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ses má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i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s que a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 xml:space="preserve"> Señor».</w:t>
                  </w:r>
                  <w:r w:rsidRPr="00E1708D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Pr="00E1708D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Palabra d</w:t>
                  </w:r>
                  <w:r w:rsidR="00615E83">
                    <w:rPr>
                      <w:rFonts w:ascii="Calibri" w:hAnsi="Calibri"/>
                      <w:i/>
                      <w:color w:val="4F6228" w:themeColor="accent3" w:themeShade="80"/>
                      <w:sz w:val="18"/>
                      <w:szCs w:val="18"/>
                    </w:rPr>
                    <w:t>o Señor</w:t>
                  </w:r>
                  <w:r w:rsidRPr="00FE4015">
                    <w:rPr>
                      <w:rFonts w:ascii="Calibri" w:hAnsi="Calibri"/>
                      <w:color w:val="4F6228" w:themeColor="accent3" w:themeShade="80"/>
                      <w:sz w:val="20"/>
                      <w:szCs w:val="20"/>
                    </w:rPr>
                    <w:t>.</w:t>
                  </w:r>
                </w:p>
                <w:p w:rsidR="00E1708D" w:rsidRPr="00FE4015" w:rsidRDefault="00E1708D" w:rsidP="00E1708D">
                  <w:pPr>
                    <w:spacing w:line="240" w:lineRule="atLeast"/>
                    <w:ind w:left="142" w:right="-45" w:hanging="142"/>
                    <w:jc w:val="both"/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  <w:r w:rsidRPr="00E1708D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>Sal 97: R/.  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>O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 xml:space="preserve"> Señor revela 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>á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>s naci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>ó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 xml:space="preserve">ns 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 xml:space="preserve">a 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>s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>úa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 xml:space="preserve"> salvación.</w:t>
                  </w:r>
                </w:p>
                <w:p w:rsidR="00E1708D" w:rsidRPr="00E1708D" w:rsidRDefault="00E1708D" w:rsidP="00334A87">
                  <w:pPr>
                    <w:spacing w:line="240" w:lineRule="atLeast"/>
                    <w:ind w:left="284" w:right="-45" w:hanging="283"/>
                    <w:jc w:val="both"/>
                    <w:rPr>
                      <w:rFonts w:asciiTheme="minorHAnsi" w:hAnsiTheme="minorHAnsi"/>
                      <w:color w:val="4F6228" w:themeColor="accent3" w:themeShade="80"/>
                      <w:sz w:val="18"/>
                      <w:szCs w:val="18"/>
                    </w:rPr>
                  </w:pPr>
                  <w:r w:rsidRPr="008303EB"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  <w:t>I</w:t>
                  </w:r>
                  <w:r w:rsidRPr="008303EB"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  <w:t xml:space="preserve"> TIMOTEO </w:t>
                  </w:r>
                  <w:r w:rsidRPr="00E1708D"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  <w:t xml:space="preserve">2, 8-13: 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S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e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 perseveramos, tamén reinaremos con Cristo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.</w:t>
                  </w:r>
                </w:p>
                <w:p w:rsidR="00E1708D" w:rsidRDefault="00E1708D" w:rsidP="00E1708D">
                  <w:pPr>
                    <w:spacing w:line="240" w:lineRule="atLeast"/>
                    <w:ind w:left="284" w:right="-45" w:hanging="283"/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</w:pPr>
                  <w:r w:rsidRPr="008303EB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 xml:space="preserve">LUCAS 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00B050"/>
                      <w:sz w:val="20"/>
                      <w:szCs w:val="20"/>
                    </w:rPr>
                    <w:t xml:space="preserve">17, 11-19: 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No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n volveu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 má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i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s 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ca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 xml:space="preserve"> este e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s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tran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xei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ro para dar gloria a D</w:t>
                  </w:r>
                  <w:r w:rsidR="00615E83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eu</w:t>
                  </w:r>
                  <w:r w:rsidRPr="00E1708D">
                    <w:rPr>
                      <w:rFonts w:ascii="Calibri" w:hAnsi="Calibri"/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s?</w:t>
                  </w:r>
                </w:p>
                <w:p w:rsidR="00E1708D" w:rsidRDefault="00E1708D" w:rsidP="00E1708D">
                  <w:pPr>
                    <w:spacing w:line="240" w:lineRule="atLeast"/>
                    <w:ind w:left="284" w:right="-45" w:hanging="283"/>
                    <w:jc w:val="both"/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</w:pPr>
                  <w:r w:rsidRPr="00FE4015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Narrador:</w:t>
                  </w:r>
                  <w:r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Un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h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a vez,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in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do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esús cami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ñ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o de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erusalén, pasaba entre Samaría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Galilea. Cando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ía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entrar nun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h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a cidad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, vi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ñ</w:t>
                  </w:r>
                  <w:r w:rsidR="00A8223F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ron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a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s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u enc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ntro dez homes leprosos, que se pararon ao l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onxe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a gritos d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icíanlle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: </w:t>
                  </w:r>
                </w:p>
                <w:p w:rsidR="00E1708D" w:rsidRDefault="00E1708D" w:rsidP="00E1708D">
                  <w:pPr>
                    <w:spacing w:line="240" w:lineRule="atLeast"/>
                    <w:ind w:left="284" w:right="-45" w:hanging="283"/>
                    <w:jc w:val="both"/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Leprosos: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-</w:t>
                  </w:r>
                  <w:r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«</w:t>
                  </w:r>
                  <w:r w:rsidR="00615E83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esús, mestr</w:t>
                  </w:r>
                  <w:r w:rsidR="00615E83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, ten compai</w:t>
                  </w:r>
                  <w:r w:rsidR="00615E83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ón de n</w:t>
                  </w:r>
                  <w:r w:rsidR="00615E83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ó</w:t>
                  </w:r>
                  <w:r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s».</w:t>
                  </w:r>
                </w:p>
                <w:p w:rsidR="00E1708D" w:rsidRDefault="00E1708D" w:rsidP="00E1708D">
                  <w:pPr>
                    <w:spacing w:line="240" w:lineRule="atLeast"/>
                    <w:ind w:left="284" w:right="-45" w:hanging="283"/>
                    <w:jc w:val="both"/>
                    <w:rPr>
                      <w:rFonts w:ascii="Calibri" w:hAnsi="Calibri"/>
                      <w:bCs/>
                      <w:iCs/>
                      <w:color w:val="4F6228" w:themeColor="accent3" w:themeShade="80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Narrador:</w:t>
                  </w:r>
                  <w:r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A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velos, d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íxolles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: </w:t>
                  </w:r>
                </w:p>
                <w:p w:rsidR="00E1708D" w:rsidRDefault="00615E83" w:rsidP="00E1708D">
                  <w:pPr>
                    <w:spacing w:line="240" w:lineRule="atLeast"/>
                    <w:ind w:left="284" w:right="-45" w:hanging="283"/>
                    <w:jc w:val="both"/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</w:rPr>
                    <w:t>X</w:t>
                  </w:r>
                  <w:r w:rsid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</w:rPr>
                    <w:t>esús:</w:t>
                  </w:r>
                  <w:r w:rsid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</w:rPr>
                    <w:t xml:space="preserve"> -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«Id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presentar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v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os aos sacerdotes». </w:t>
                  </w:r>
                </w:p>
                <w:p w:rsidR="00E1708D" w:rsidRDefault="00E1708D" w:rsidP="00E1708D">
                  <w:pPr>
                    <w:spacing w:line="240" w:lineRule="atLeast"/>
                    <w:ind w:left="284" w:right="-45" w:hanging="283"/>
                    <w:jc w:val="both"/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Narrador:</w:t>
                  </w:r>
                  <w:r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aconteceu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que, mentr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s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ía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n de cami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ñ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o, quedaron limpos. Un del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s, 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v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ndo que estaba curado, volv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eu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l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ando a D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eu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s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a grandes gritos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p</w:t>
                  </w:r>
                  <w:r w:rsidR="00A8223F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r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ostr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ouse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aos p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é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s de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esús, rostro en terra, 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dándol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l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 gra</w:t>
                  </w:r>
                  <w:r w:rsidR="00615E8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z</w:t>
                  </w:r>
                  <w:r w:rsidRPr="00E1708D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as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. Este era un samaritano.</w:t>
                  </w:r>
                  <w:r>
                    <w:rPr>
                      <w:rFonts w:ascii="Calibri" w:hAnsi="Calibri"/>
                      <w:bCs/>
                      <w:iCs/>
                      <w:color w:val="4F6228" w:themeColor="accent3" w:themeShade="80"/>
                    </w:rPr>
                    <w:t xml:space="preserve">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</w:rPr>
                    <w:t>X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esús, tom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ou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a palabra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di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o:</w:t>
                  </w:r>
                </w:p>
                <w:p w:rsidR="00E1708D" w:rsidRDefault="00615E83" w:rsidP="00E1708D">
                  <w:pPr>
                    <w:spacing w:line="240" w:lineRule="atLeast"/>
                    <w:ind w:left="284" w:right="-45" w:hanging="284"/>
                    <w:jc w:val="both"/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="00E1708D" w:rsidRPr="00DA061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esús:</w:t>
                  </w:r>
                  <w:r w:rsid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-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«No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n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queda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ron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limpos os </w:t>
                  </w:r>
                  <w:r w:rsidR="00A8223F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d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ez?; </w:t>
                  </w:r>
                  <w:r w:rsidR="00E1708D" w:rsidRPr="00E1708D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os o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u</w:t>
                  </w:r>
                  <w:r w:rsidR="00E1708D" w:rsidRPr="00E1708D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tros n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o</w:t>
                  </w:r>
                  <w:r w:rsidR="00E1708D" w:rsidRPr="00E1708D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ve,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o</w:t>
                  </w:r>
                  <w:r w:rsidR="00E1708D" w:rsidRPr="00E1708D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nde están?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n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h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oubo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quen volv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ese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dar gloria a D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eu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s má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i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s 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ca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este e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s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tran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xei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ro?».</w:t>
                  </w:r>
                  <w:r w:rsidR="00E1708D"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</w:p>
                <w:p w:rsidR="00E1708D" w:rsidRDefault="00E1708D" w:rsidP="00E1708D">
                  <w:pPr>
                    <w:spacing w:line="240" w:lineRule="atLeast"/>
                    <w:ind w:left="284" w:right="-45" w:hanging="284"/>
                    <w:jc w:val="both"/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</w:pPr>
                  <w:r w:rsidRPr="00DA061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Narrador:</w:t>
                  </w:r>
                  <w:r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d</w:t>
                  </w:r>
                  <w:r w:rsidR="00615E83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íxolle</w:t>
                  </w:r>
                  <w:r w:rsidRP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: </w:t>
                  </w:r>
                </w:p>
                <w:p w:rsidR="00E1708D" w:rsidRDefault="00615E83" w:rsidP="00E1708D">
                  <w:pPr>
                    <w:spacing w:line="240" w:lineRule="atLeast"/>
                    <w:ind w:left="284" w:right="-45" w:hanging="284"/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X</w:t>
                  </w:r>
                  <w:r w:rsidR="00E1708D" w:rsidRPr="00DA0613">
                    <w:rPr>
                      <w:rFonts w:ascii="Calibri" w:hAnsi="Calibri"/>
                      <w:b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>esús:</w:t>
                  </w:r>
                  <w:r w:rsidR="00E1708D">
                    <w:rPr>
                      <w:rFonts w:ascii="Calibri" w:hAnsi="Calibri"/>
                      <w:bCs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-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«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Érguete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, </w:t>
                  </w:r>
                  <w:r w:rsidR="00A8223F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vaite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; </w:t>
                  </w:r>
                  <w:r w:rsidR="00A8223F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salvoute a túa </w:t>
                  </w:r>
                  <w:r w:rsidR="00E1708D" w:rsidRPr="00E1708D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>fe».</w:t>
                  </w:r>
                  <w:r w:rsidR="004736F2">
                    <w:rPr>
                      <w:rFonts w:ascii="Calibri" w:hAnsi="Calibri"/>
                      <w:bCs/>
                      <w:i/>
                      <w:iCs/>
                      <w:color w:val="4F6228" w:themeColor="accent3" w:themeShade="80"/>
                      <w:sz w:val="22"/>
                      <w:szCs w:val="22"/>
                    </w:rPr>
                    <w:t xml:space="preserve">  </w:t>
                  </w:r>
                  <w:r w:rsidR="00E1708D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         </w:t>
                  </w:r>
                  <w:r w:rsidR="00A8223F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  </w:t>
                  </w:r>
                  <w:r w:rsidR="00E1708D" w:rsidRPr="00185C5A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Palabra d</w:t>
                  </w:r>
                  <w:r w:rsidR="00A8223F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o</w:t>
                  </w:r>
                  <w:r w:rsidR="00E1708D" w:rsidRPr="00185C5A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Señor</w:t>
                  </w:r>
                  <w:r w:rsidR="00A8223F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.</w:t>
                  </w:r>
                  <w:r w:rsidR="00E1708D" w:rsidRPr="00185C5A">
                    <w:rPr>
                      <w:rFonts w:ascii="Calibri" w:hAnsi="Calibri"/>
                      <w:b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</w:p>
                <w:p w:rsidR="00E1708D" w:rsidRPr="00185C5A" w:rsidRDefault="00E1708D" w:rsidP="00E1708D">
                  <w:pPr>
                    <w:spacing w:line="240" w:lineRule="atLeast"/>
                    <w:ind w:left="284" w:right="-45" w:hanging="283"/>
                    <w:jc w:val="center"/>
                    <w:rPr>
                      <w:rFonts w:ascii="Comic Sans MS" w:hAnsi="Comic Sans MS"/>
                      <w:bCs/>
                      <w:iCs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(Narrador</w:t>
                  </w:r>
                  <w:r w:rsidR="00A8223F"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 w:rsidRPr="00185C5A"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-</w:t>
                  </w:r>
                  <w:r w:rsidR="00A8223F"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Leprosos</w:t>
                  </w:r>
                  <w:r w:rsidR="00A8223F"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-</w:t>
                  </w:r>
                  <w:r w:rsidR="00A8223F"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 xml:space="preserve"> X</w:t>
                  </w:r>
                  <w:r w:rsidRPr="00185C5A">
                    <w:rPr>
                      <w:rFonts w:ascii="Comic Sans MS" w:hAnsi="Comic Sans MS"/>
                      <w:bCs/>
                      <w:i/>
                      <w:iCs/>
                      <w:color w:val="4F6228" w:themeColor="accent3" w:themeShade="80"/>
                      <w:sz w:val="20"/>
                      <w:szCs w:val="20"/>
                    </w:rPr>
                    <w:t>esús).</w:t>
                  </w:r>
                </w:p>
                <w:p w:rsidR="00E1708D" w:rsidRDefault="00E1708D" w:rsidP="00E1708D">
                  <w:pPr>
                    <w:spacing w:line="240" w:lineRule="atLeast"/>
                    <w:ind w:left="284" w:right="-45" w:hanging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1708D" w:rsidRPr="00FE4015" w:rsidRDefault="00E1708D" w:rsidP="00E1708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154" w:firstLine="283"/>
                    <w:jc w:val="both"/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</w:rPr>
                  </w:pPr>
                </w:p>
                <w:p w:rsidR="00E1708D" w:rsidRDefault="00E1708D" w:rsidP="00E1708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1708D" w:rsidRDefault="00E1708D" w:rsidP="00E1708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1708D" w:rsidRDefault="00E1708D" w:rsidP="00E1708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1708D" w:rsidRDefault="00E1708D" w:rsidP="00E1708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1708D" w:rsidRDefault="00E1708D" w:rsidP="00E1708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1708D" w:rsidRDefault="00E1708D" w:rsidP="00E1708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E1708D" w:rsidRDefault="00E1708D" w:rsidP="00E1708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E1708D" w:rsidRDefault="00E1708D" w:rsidP="00E1708D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E1708D" w:rsidRDefault="00E1708D" w:rsidP="00E1708D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E1708D" w:rsidRDefault="00E1708D" w:rsidP="00E1708D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1708D" w:rsidRDefault="00E1708D" w:rsidP="00E1708D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97810" w:rsidRDefault="00EA1537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  <w:lang w:val="es-ES"/>
        </w:rPr>
        <w:drawing>
          <wp:anchor distT="0" distB="6858" distL="114300" distR="116078" simplePos="0" relativeHeight="251702272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129540</wp:posOffset>
            </wp:positionV>
            <wp:extent cx="2383790" cy="1690370"/>
            <wp:effectExtent l="19050" t="0" r="0" b="0"/>
            <wp:wrapThrough wrapText="bothSides">
              <wp:wrapPolygon edited="0">
                <wp:start x="-173" y="0"/>
                <wp:lineTo x="-173" y="21421"/>
                <wp:lineTo x="21577" y="21421"/>
                <wp:lineTo x="21577" y="0"/>
                <wp:lineTo x="-173" y="0"/>
              </wp:wrapPolygon>
            </wp:wrapThrough>
            <wp:docPr id="160" name="Imagen 2" descr="http://www.infancia-misionera.com/images/cat28or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ancia-misionera.com/images/cat28or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1440"/>
          <w:tab w:val="left" w:pos="1980"/>
          <w:tab w:val="left" w:pos="2160"/>
        </w:tabs>
        <w:ind w:left="360" w:right="900" w:firstLine="360"/>
        <w:rPr>
          <w:rFonts w:ascii="Comic Sans MS" w:hAnsi="Comic Sans MS"/>
          <w:b/>
          <w:bCs/>
          <w:caps/>
          <w:snapToGrid w:val="0"/>
          <w:sz w:val="22"/>
          <w:szCs w:val="22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810D5A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0B16EF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  <w:r>
        <w:rPr>
          <w:rFonts w:ascii="Comic Sans MS" w:hAnsi="Comic Sans MS"/>
          <w:b/>
          <w:bCs/>
          <w:caps/>
          <w:noProof/>
          <w:sz w:val="22"/>
          <w:szCs w:val="22"/>
        </w:rPr>
        <w:pict>
          <v:shape id="_x0000_s1198" type="#_x0000_t136" style="position:absolute;left:0;text-align:left;margin-left:326.55pt;margin-top:14pt;width:130.6pt;height:146.55pt;z-index:251703296" fillcolor="yellow" strokecolor="#c4bc96">
            <v:shadow on="t" color="black"/>
            <v:textpath style="font-family:&quot;Comic Sans MS&quot;;font-size:24pt;v-text-kern:t" trim="t" fitpath="t" string="Aún en las&#10;PEQUEÑAS COSAS&#10;puedo ver tu obra creadora.&#10;¡GRACIAS DIOS MÍO&#10;por todo lo que me das!"/>
            <w10:wrap type="square"/>
          </v:shape>
        </w:pict>
      </w: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EA1537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  <w:lang w:val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25400</wp:posOffset>
            </wp:positionV>
            <wp:extent cx="1972945" cy="2518410"/>
            <wp:effectExtent l="19050" t="0" r="8255" b="0"/>
            <wp:wrapThrough wrapText="bothSides">
              <wp:wrapPolygon edited="0">
                <wp:start x="-209" y="0"/>
                <wp:lineTo x="-209" y="21404"/>
                <wp:lineTo x="21690" y="21404"/>
                <wp:lineTo x="21690" y="0"/>
                <wp:lineTo x="-209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875" w:rsidRDefault="007D7875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697810" w:rsidRDefault="00A8223F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  <w:r>
        <w:rPr>
          <w:rFonts w:ascii="Script MT Bold" w:hAnsi="Script MT Bold"/>
          <w:snapToGrid w:val="0"/>
          <w:sz w:val="44"/>
          <w:szCs w:val="44"/>
        </w:rPr>
        <w:t xml:space="preserve"> </w:t>
      </w:r>
    </w:p>
    <w:p w:rsidR="00697810" w:rsidRDefault="00697810" w:rsidP="00697810">
      <w:pPr>
        <w:tabs>
          <w:tab w:val="left" w:pos="432"/>
          <w:tab w:val="left" w:pos="108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34" w:right="565" w:firstLine="142"/>
        <w:jc w:val="center"/>
        <w:rPr>
          <w:rFonts w:ascii="Script MT Bold" w:hAnsi="Script MT Bold"/>
          <w:snapToGrid w:val="0"/>
          <w:sz w:val="44"/>
          <w:szCs w:val="44"/>
        </w:rPr>
      </w:pPr>
    </w:p>
    <w:p w:rsidR="00E277D4" w:rsidRDefault="00E277D4" w:rsidP="00E277D4">
      <w:pPr>
        <w:ind w:left="851" w:right="565"/>
        <w:jc w:val="both"/>
        <w:rPr>
          <w:rFonts w:ascii="Arial" w:hAnsi="Arial"/>
          <w:snapToGrid w:val="0"/>
          <w:color w:val="000000"/>
          <w:sz w:val="12"/>
        </w:rPr>
      </w:pPr>
    </w:p>
    <w:p w:rsidR="002C70B7" w:rsidRPr="008F4676" w:rsidRDefault="002C70B7" w:rsidP="000E5283">
      <w:pPr>
        <w:pStyle w:val="NormalWeb"/>
        <w:spacing w:before="0" w:beforeAutospacing="0" w:after="0" w:afterAutospacing="0" w:line="240" w:lineRule="atLeast"/>
        <w:ind w:left="720" w:right="76" w:firstLine="363"/>
        <w:rPr>
          <w:b/>
          <w:sz w:val="32"/>
          <w:szCs w:val="32"/>
        </w:rPr>
      </w:pPr>
    </w:p>
    <w:p w:rsidR="00D77289" w:rsidRDefault="000B16EF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  <w:r>
        <w:rPr>
          <w:rFonts w:ascii="Koala" w:hAnsi="Koal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67.75pt;margin-top:15.1pt;width:297.1pt;height:525.5pt;z-index:-251635712" fillcolor="#eaf1dd" strokecolor="#4e6128" strokeweight=".25pt">
            <v:shadow on="t" color="#5c732f" opacity=".5" offset="6pt,-6pt"/>
            <o:extrusion v:ext="view" color="#4e6128"/>
            <v:textbox style="mso-next-textbox:#_x0000_s1182">
              <w:txbxContent>
                <w:p w:rsidR="00793987" w:rsidRPr="00793987" w:rsidRDefault="00793987" w:rsidP="00793987">
                  <w:pPr>
                    <w:tabs>
                      <w:tab w:val="left" w:pos="426"/>
                      <w:tab w:val="left" w:pos="567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954"/>
                      <w:tab w:val="left" w:pos="6480"/>
                      <w:tab w:val="left" w:pos="7200"/>
                    </w:tabs>
                    <w:spacing w:line="240" w:lineRule="atLeast"/>
                    <w:ind w:left="567" w:right="-74" w:hanging="567"/>
                    <w:jc w:val="center"/>
                    <w:rPr>
                      <w:rFonts w:ascii="Comic Sans MS" w:hAnsi="Comic Sans MS"/>
                      <w:b/>
                      <w:color w:val="76923C"/>
                    </w:rPr>
                  </w:pPr>
                  <w:r w:rsidRPr="00793987">
                    <w:rPr>
                      <w:rFonts w:ascii="Comic Sans MS" w:hAnsi="Comic Sans MS"/>
                      <w:b/>
                      <w:color w:val="76923C"/>
                    </w:rPr>
                    <w:t>Aprende a SER AGRADECIDO.</w:t>
                  </w:r>
                </w:p>
                <w:p w:rsidR="00793987" w:rsidRDefault="00793987" w:rsidP="00793987">
                  <w:pPr>
                    <w:tabs>
                      <w:tab w:val="left" w:pos="426"/>
                      <w:tab w:val="left" w:pos="567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954"/>
                      <w:tab w:val="left" w:pos="6480"/>
                      <w:tab w:val="left" w:pos="7200"/>
                    </w:tabs>
                    <w:spacing w:line="240" w:lineRule="atLeast"/>
                    <w:ind w:left="567" w:right="-74" w:hanging="567"/>
                    <w:jc w:val="center"/>
                    <w:rPr>
                      <w:rFonts w:ascii="Comic Sans MS" w:hAnsi="Comic Sans MS"/>
                      <w:b/>
                      <w:color w:val="76923C"/>
                    </w:rPr>
                  </w:pPr>
                  <w:r w:rsidRPr="00793987">
                    <w:rPr>
                      <w:rFonts w:ascii="Comic Sans MS" w:hAnsi="Comic Sans MS"/>
                      <w:b/>
                      <w:color w:val="76923C"/>
                    </w:rPr>
                    <w:t>Dil</w:t>
                  </w:r>
                  <w:r w:rsidR="00810D5A">
                    <w:rPr>
                      <w:rFonts w:ascii="Comic Sans MS" w:hAnsi="Comic Sans MS"/>
                      <w:b/>
                      <w:color w:val="76923C"/>
                    </w:rPr>
                    <w:t>l</w:t>
                  </w:r>
                  <w:r w:rsidRPr="00793987">
                    <w:rPr>
                      <w:rFonts w:ascii="Comic Sans MS" w:hAnsi="Comic Sans MS"/>
                      <w:b/>
                      <w:color w:val="76923C"/>
                    </w:rPr>
                    <w:t xml:space="preserve">e a </w:t>
                  </w:r>
                  <w:r w:rsidR="00810D5A">
                    <w:rPr>
                      <w:rFonts w:ascii="Comic Sans MS" w:hAnsi="Comic Sans MS"/>
                      <w:b/>
                      <w:color w:val="76923C"/>
                    </w:rPr>
                    <w:t>X</w:t>
                  </w:r>
                  <w:r w:rsidRPr="00793987">
                    <w:rPr>
                      <w:rFonts w:ascii="Comic Sans MS" w:hAnsi="Comic Sans MS"/>
                      <w:b/>
                      <w:color w:val="76923C"/>
                    </w:rPr>
                    <w:t>esús: "GRA</w:t>
                  </w:r>
                  <w:r w:rsidR="00810D5A">
                    <w:rPr>
                      <w:rFonts w:ascii="Comic Sans MS" w:hAnsi="Comic Sans MS"/>
                      <w:b/>
                      <w:color w:val="76923C"/>
                    </w:rPr>
                    <w:t>Z</w:t>
                  </w:r>
                  <w:r w:rsidRPr="00793987">
                    <w:rPr>
                      <w:rFonts w:ascii="Comic Sans MS" w:hAnsi="Comic Sans MS"/>
                      <w:b/>
                      <w:color w:val="76923C"/>
                    </w:rPr>
                    <w:t>AS".</w:t>
                  </w:r>
                </w:p>
                <w:p w:rsidR="002472A2" w:rsidRPr="00A8223F" w:rsidRDefault="00781BCD" w:rsidP="00793987">
                  <w:pPr>
                    <w:tabs>
                      <w:tab w:val="left" w:pos="426"/>
                      <w:tab w:val="left" w:pos="567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954"/>
                      <w:tab w:val="left" w:pos="6480"/>
                      <w:tab w:val="left" w:pos="7200"/>
                    </w:tabs>
                    <w:spacing w:line="240" w:lineRule="atLeast"/>
                    <w:ind w:left="567" w:right="-74" w:hanging="567"/>
                    <w:jc w:val="both"/>
                    <w:rPr>
                      <w:rFonts w:ascii="Lucida Sans" w:hAnsi="Lucida Sans"/>
                      <w:b/>
                      <w:color w:val="76923C"/>
                    </w:rPr>
                  </w:pPr>
                  <w:r>
                    <w:rPr>
                      <w:rFonts w:ascii="Lucida Sans" w:hAnsi="Lucida Sans"/>
                      <w:b/>
                      <w:color w:val="76923C"/>
                    </w:rPr>
                    <w:t>1.</w:t>
                  </w:r>
                  <w:r w:rsidR="002472A2" w:rsidRPr="00A8223F">
                    <w:rPr>
                      <w:rFonts w:ascii="Lucida Sans" w:hAnsi="Lucida Sans"/>
                      <w:b/>
                      <w:color w:val="76923C"/>
                    </w:rPr>
                    <w:t xml:space="preserve">VER: </w:t>
                  </w:r>
                  <w:r w:rsidR="00334A87" w:rsidRPr="00A8223F">
                    <w:rPr>
                      <w:rFonts w:ascii="Lucida Sans" w:hAnsi="Lucida Sans"/>
                      <w:b/>
                      <w:color w:val="76923C"/>
                    </w:rPr>
                    <w:t>N</w:t>
                  </w:r>
                  <w:r w:rsidR="00810D5A" w:rsidRPr="00A8223F">
                    <w:rPr>
                      <w:rFonts w:ascii="Lucida Sans" w:hAnsi="Lucida Sans"/>
                      <w:b/>
                      <w:color w:val="76923C"/>
                    </w:rPr>
                    <w:t>en</w:t>
                  </w:r>
                  <w:r w:rsidR="00334A87" w:rsidRPr="00A8223F">
                    <w:rPr>
                      <w:rFonts w:ascii="Lucida Sans" w:hAnsi="Lucida Sans"/>
                      <w:b/>
                      <w:color w:val="76923C"/>
                    </w:rPr>
                    <w:t>os agradecidos</w:t>
                  </w:r>
                  <w:r w:rsidR="00A8223F" w:rsidRPr="00A8223F">
                    <w:rPr>
                      <w:rFonts w:ascii="Lucida Sans" w:hAnsi="Lucida Sans"/>
                      <w:b/>
                      <w:color w:val="76923C"/>
                    </w:rPr>
                    <w:t xml:space="preserve"> </w:t>
                  </w:r>
                  <w:r w:rsidR="002472A2" w:rsidRPr="00A8223F">
                    <w:rPr>
                      <w:rFonts w:ascii="Lucida Sans" w:hAnsi="Lucida Sans"/>
                      <w:b/>
                      <w:color w:val="76923C"/>
                    </w:rPr>
                    <w:t>…</w:t>
                  </w:r>
                </w:p>
                <w:p w:rsidR="00334A87" w:rsidRPr="00A8223F" w:rsidRDefault="002472A2" w:rsidP="00781BC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1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Ha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n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enos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ma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ores que sempre te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ñ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en n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s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úa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boca as palabras “perdón” 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“gra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as”. O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u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tros, no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valoran o que l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l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es dan gratis, ni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dan as gra</w:t>
                  </w:r>
                  <w:r w:rsidR="00810D5A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="00334A87" w:rsidRPr="00A8223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as.</w:t>
                  </w:r>
                </w:p>
                <w:p w:rsidR="002472A2" w:rsidRPr="00A8223F" w:rsidRDefault="002472A2" w:rsidP="00334A87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499" w:right="-45" w:hanging="217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 </w:t>
                  </w:r>
                  <w:r w:rsidR="00A8223F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Quen </w:t>
                  </w:r>
                  <w:r w:rsidR="00810D5A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fai</w:t>
                  </w:r>
                  <w:r w:rsidR="00334A87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algo por ti? Es agradecido? </w:t>
                  </w:r>
                </w:p>
                <w:p w:rsidR="002472A2" w:rsidRPr="00A8223F" w:rsidRDefault="002472A2" w:rsidP="00F3344D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499" w:right="-45" w:hanging="499"/>
                    <w:jc w:val="both"/>
                    <w:rPr>
                      <w:rFonts w:ascii="Lucida Sans" w:hAnsi="Lucida Sans"/>
                      <w:b/>
                      <w:color w:val="76923C"/>
                    </w:rPr>
                  </w:pPr>
                  <w:r w:rsidRPr="00A8223F">
                    <w:rPr>
                      <w:rFonts w:ascii="Calibri" w:hAnsi="Calibri"/>
                      <w:b/>
                      <w:bCs/>
                      <w:color w:val="9BBB59" w:themeColor="accent3"/>
                    </w:rPr>
                    <w:t>2.</w:t>
                  </w:r>
                  <w:r w:rsidRPr="00A8223F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810D5A" w:rsidRPr="00A8223F">
                    <w:rPr>
                      <w:rFonts w:ascii="Lucida Sans" w:hAnsi="Lucida Sans"/>
                      <w:b/>
                      <w:color w:val="76923C"/>
                    </w:rPr>
                    <w:t>XUL</w:t>
                  </w:r>
                  <w:r w:rsidRPr="00A8223F">
                    <w:rPr>
                      <w:rFonts w:ascii="Lucida Sans" w:hAnsi="Lucida Sans"/>
                      <w:b/>
                      <w:color w:val="76923C"/>
                    </w:rPr>
                    <w:t xml:space="preserve">GAR: </w:t>
                  </w:r>
                  <w:r w:rsidR="00627588" w:rsidRPr="00A8223F">
                    <w:rPr>
                      <w:rFonts w:ascii="Lucida Sans" w:hAnsi="Lucida Sans"/>
                      <w:b/>
                      <w:color w:val="76923C"/>
                    </w:rPr>
                    <w:t xml:space="preserve">Só </w:t>
                  </w:r>
                  <w:r w:rsidR="00A30BB9" w:rsidRPr="00A8223F">
                    <w:rPr>
                      <w:rFonts w:ascii="Lucida Sans" w:hAnsi="Lucida Sans"/>
                      <w:b/>
                      <w:color w:val="76923C"/>
                    </w:rPr>
                    <w:t>u</w:t>
                  </w:r>
                  <w:r w:rsidR="00334A87" w:rsidRPr="00A8223F">
                    <w:rPr>
                      <w:rFonts w:ascii="Lucida Sans" w:hAnsi="Lucida Sans"/>
                      <w:b/>
                      <w:color w:val="76923C"/>
                    </w:rPr>
                    <w:t>n de dez</w:t>
                  </w:r>
                  <w:r w:rsidRPr="00A8223F">
                    <w:rPr>
                      <w:rFonts w:ascii="Lucida Sans" w:hAnsi="Lucida Sans"/>
                      <w:b/>
                      <w:color w:val="76923C"/>
                    </w:rPr>
                    <w:t>.</w:t>
                  </w:r>
                </w:p>
                <w:p w:rsidR="008F40D0" w:rsidRPr="00A8223F" w:rsidRDefault="00CF1358" w:rsidP="008F40D0">
                  <w:pPr>
                    <w:spacing w:line="240" w:lineRule="atLeast"/>
                    <w:ind w:left="142" w:right="45" w:hanging="142"/>
                    <w:jc w:val="both"/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+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No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evan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eo 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deste domingo, 10 leprosos 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“ve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ñ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en a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enc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ntro de 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X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esús”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supl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ícanlle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F40D0" w:rsidRPr="00A8223F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“ten compai</w:t>
                  </w:r>
                  <w:r w:rsidR="00810D5A" w:rsidRPr="00A8223F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x</w:t>
                  </w:r>
                  <w:r w:rsidR="008F40D0" w:rsidRPr="00A8223F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ón de n</w:t>
                  </w:r>
                  <w:r w:rsidR="00810D5A" w:rsidRPr="00A8223F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ó</w:t>
                  </w:r>
                  <w:r w:rsidR="008F40D0" w:rsidRPr="00A8223F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s”.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esús qu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éixase d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 que, 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a curados, 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só un dos dez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(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precisamente 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que era e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s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tran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xei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ro) v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lve a darl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l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 as gra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as. 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Pregúntase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esús: 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“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os o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u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tros n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ve 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nde están?”. “V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aite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, 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salvoute a 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t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úa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f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”,</w:t>
                  </w:r>
                  <w:r w:rsidR="008F40D0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10D5A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dille</w:t>
                  </w:r>
                  <w:r w:rsidR="008F40D0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.</w:t>
                  </w:r>
                </w:p>
                <w:p w:rsidR="002472A2" w:rsidRPr="00A8223F" w:rsidRDefault="002472A2" w:rsidP="00CF1358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426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+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</w:t>
                  </w: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 NOS QUERE D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I</w:t>
                  </w: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CIR </w:t>
                  </w:r>
                  <w:r w:rsidR="00810D5A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X</w:t>
                  </w: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ESÚS?</w:t>
                  </w: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8F40D0" w:rsidRPr="00A8223F" w:rsidRDefault="008F40D0" w:rsidP="008F40D0">
                  <w:pPr>
                    <w:pStyle w:val="NormalWeb"/>
                    <w:spacing w:before="0" w:beforeAutospacing="0" w:after="0" w:afterAutospacing="0" w:line="240" w:lineRule="atLeast"/>
                    <w:ind w:left="142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Que como os 10 leprosos ha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que ser </w:t>
                  </w: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buscadores de 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X</w:t>
                  </w: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esús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, querer ter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fe. Hab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rá que buscar, suplicar, ter inter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ese</w:t>
                  </w:r>
                  <w:r w:rsid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…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Á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cateques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mos a buscar a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esús para co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ñé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cel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me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ll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or, tratal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, vivir com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l. Por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so, os pa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s que levan a s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us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fill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os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á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cateques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s acompañan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á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eucaristía cada domingo, tamén “</w:t>
                  </w:r>
                  <w:r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van a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enc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Pr="00A8223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ntro”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de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esús, buscan a fe</w:t>
                  </w:r>
                  <w:r w:rsid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…</w:t>
                  </w:r>
                </w:p>
                <w:p w:rsidR="00627588" w:rsidRPr="00A8223F" w:rsidRDefault="008C08D2" w:rsidP="00627588">
                  <w:pPr>
                    <w:pStyle w:val="NormalWeb"/>
                    <w:spacing w:before="0" w:beforeAutospacing="0" w:after="0" w:afterAutospacing="0" w:line="240" w:lineRule="atLeast"/>
                    <w:ind w:left="142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Ha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que ser 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agradecidos con 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X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esús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.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F</w:t>
                  </w:r>
                  <w:r w:rsid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xádevos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na proporción: 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só un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v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lve dar gra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as</w:t>
                  </w:r>
                  <w:r w:rsid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…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esús abr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á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za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nos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continuamente, c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ú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ra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nos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,  int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é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gra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nos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n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vamente na comunidad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, reg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á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la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nos a 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s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úa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ami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ad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,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dános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a fe, a familia da Ig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rex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a. Qu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po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u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co agradecidos somos. El quere que 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a 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sa 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vida se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a un dar gra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as a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Pa</w:t>
                  </w:r>
                  <w:r w:rsidR="00FB78E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="00627588" w:rsidRPr="00A8223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constantemente,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que se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amos un regalo para os dem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ai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s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e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que se</w:t>
                  </w:r>
                  <w:r w:rsidR="00FB78E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627588" w:rsidRPr="00A8223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amos agradecidos con todos.</w:t>
                  </w:r>
                </w:p>
                <w:p w:rsidR="00627588" w:rsidRPr="00A8223F" w:rsidRDefault="00627588" w:rsidP="00627588">
                  <w:pPr>
                    <w:pStyle w:val="NormalWeb"/>
                    <w:spacing w:before="0" w:beforeAutospacing="0" w:after="0" w:afterAutospacing="0"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nos está p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dindo 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X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esús?</w:t>
                  </w:r>
                </w:p>
                <w:p w:rsidR="002472A2" w:rsidRPr="00A8223F" w:rsidRDefault="002472A2" w:rsidP="008C08D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5" w:hanging="501"/>
                    <w:jc w:val="both"/>
                    <w:rPr>
                      <w:rFonts w:ascii="Lucida Sans" w:hAnsi="Lucida Sans"/>
                      <w:b/>
                      <w:color w:val="76923C"/>
                    </w:rPr>
                  </w:pPr>
                  <w:r w:rsidRPr="00A8223F">
                    <w:rPr>
                      <w:rFonts w:ascii="Lucida Sans" w:hAnsi="Lucida Sans"/>
                      <w:b/>
                      <w:color w:val="76923C"/>
                    </w:rPr>
                    <w:t xml:space="preserve">ACTUAR: </w:t>
                  </w:r>
                  <w:r w:rsidR="00A30BB9" w:rsidRPr="00A8223F">
                    <w:rPr>
                      <w:rFonts w:ascii="Lucida Sans" w:hAnsi="Lucida Sans"/>
                      <w:b/>
                      <w:color w:val="76923C"/>
                    </w:rPr>
                    <w:t>Sed</w:t>
                  </w:r>
                  <w:r w:rsidR="00FB78E8" w:rsidRPr="00A8223F">
                    <w:rPr>
                      <w:rFonts w:ascii="Lucida Sans" w:hAnsi="Lucida Sans"/>
                      <w:b/>
                      <w:color w:val="76923C"/>
                    </w:rPr>
                    <w:t>e</w:t>
                  </w:r>
                  <w:r w:rsidR="00A30BB9" w:rsidRPr="00A8223F">
                    <w:rPr>
                      <w:rFonts w:ascii="Lucida Sans" w:hAnsi="Lucida Sans"/>
                      <w:b/>
                      <w:color w:val="76923C"/>
                    </w:rPr>
                    <w:t xml:space="preserve"> má</w:t>
                  </w:r>
                  <w:r w:rsidR="00FB78E8" w:rsidRPr="00A8223F">
                    <w:rPr>
                      <w:rFonts w:ascii="Lucida Sans" w:hAnsi="Lucida Sans"/>
                      <w:b/>
                      <w:color w:val="76923C"/>
                    </w:rPr>
                    <w:t>i</w:t>
                  </w:r>
                  <w:r w:rsidR="00A30BB9" w:rsidRPr="00A8223F">
                    <w:rPr>
                      <w:rFonts w:ascii="Lucida Sans" w:hAnsi="Lucida Sans"/>
                      <w:b/>
                      <w:color w:val="76923C"/>
                    </w:rPr>
                    <w:t>s agradecidos</w:t>
                  </w:r>
                </w:p>
                <w:p w:rsidR="002472A2" w:rsidRPr="00A8223F" w:rsidRDefault="002472A2" w:rsidP="00A30BB9">
                  <w:pPr>
                    <w:pStyle w:val="Prrafodelista"/>
                    <w:tabs>
                      <w:tab w:val="left" w:pos="14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-45" w:hanging="142"/>
                    <w:jc w:val="both"/>
                    <w:rPr>
                      <w:bCs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A30BB9" w:rsidRPr="00A8223F">
                    <w:rPr>
                      <w:bCs/>
                      <w:color w:val="1F497D"/>
                      <w:sz w:val="20"/>
                      <w:szCs w:val="20"/>
                    </w:rPr>
                    <w:t>Acostum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ádevos</w:t>
                  </w:r>
                  <w:r w:rsidR="00A30BB9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a </w:t>
                  </w:r>
                  <w:r w:rsidR="00A30BB9"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dar as gra</w:t>
                  </w:r>
                  <w:r w:rsidR="00FB78E8"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="00A30BB9"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as</w:t>
                  </w:r>
                  <w:r w:rsidR="00A30BB9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por todo 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A30BB9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a todos</w:t>
                  </w:r>
                  <w:r w:rsidR="00793987" w:rsidRPr="00A8223F">
                    <w:rPr>
                      <w:bCs/>
                      <w:color w:val="1F497D"/>
                      <w:sz w:val="20"/>
                      <w:szCs w:val="20"/>
                    </w:rPr>
                    <w:t>: c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a</w:t>
                  </w:r>
                  <w:r w:rsidR="00793987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nto cambiaría 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793987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mundo 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se</w:t>
                  </w:r>
                  <w:r w:rsidR="00793987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f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ósem</w:t>
                  </w:r>
                  <w:r w:rsidR="00793987" w:rsidRPr="00A8223F">
                    <w:rPr>
                      <w:bCs/>
                      <w:color w:val="1F497D"/>
                      <w:sz w:val="20"/>
                      <w:szCs w:val="20"/>
                    </w:rPr>
                    <w:t>os agradecidos.</w:t>
                  </w:r>
                </w:p>
                <w:p w:rsidR="00A30BB9" w:rsidRPr="00A8223F" w:rsidRDefault="00A30BB9" w:rsidP="00A30BB9">
                  <w:pPr>
                    <w:pStyle w:val="Prrafodelista"/>
                    <w:tabs>
                      <w:tab w:val="left" w:pos="14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hanging="142"/>
                    <w:jc w:val="both"/>
                    <w:rPr>
                      <w:bCs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Practicamos a </w:t>
                  </w:r>
                  <w:r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oración de l</w:t>
                  </w:r>
                  <w:r w:rsidR="00FB78E8"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anza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. Una vez a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día po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ñémonos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aos p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é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s de 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esús dándol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l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e gra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z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as por todo o que 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fai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por n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ó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s. </w:t>
                  </w:r>
                </w:p>
                <w:p w:rsidR="00A30BB9" w:rsidRPr="00A8223F" w:rsidRDefault="00A30BB9" w:rsidP="00A30BB9">
                  <w:pPr>
                    <w:pStyle w:val="Prrafodelista"/>
                    <w:tabs>
                      <w:tab w:val="left" w:pos="14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hanging="142"/>
                    <w:jc w:val="both"/>
                    <w:rPr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Ho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xe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na</w:t>
                  </w:r>
                  <w:r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 eucaristía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prestamos má</w:t>
                  </w:r>
                  <w:r w:rsidR="00FB78E8"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s atención </w:t>
                  </w:r>
                  <w:r w:rsidR="00FB78E8"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á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P</w:t>
                  </w:r>
                  <w:r w:rsidR="00FB78E8"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>r</w:t>
                  </w:r>
                  <w:r w:rsidRPr="00A8223F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egaria Eucarística, 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todo un canto de agradec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mento: 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“en verdad</w:t>
                  </w:r>
                  <w:r w:rsidR="00FB78E8"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FB78E8"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é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FB78E8"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x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usto dar</w:t>
                  </w:r>
                  <w:r w:rsidR="00FB78E8"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ch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e gra</w:t>
                  </w:r>
                  <w:r w:rsidR="00FB78E8"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z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as</w:t>
                  </w:r>
                  <w:r w:rsid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…”, “</w:t>
                  </w:r>
                  <w:r w:rsidR="00FB78E8"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deuche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 xml:space="preserve"> gra</w:t>
                  </w:r>
                  <w:r w:rsidR="00FB78E8"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>z</w:t>
                  </w:r>
                  <w:r w:rsidRPr="00A8223F">
                    <w:rPr>
                      <w:bCs/>
                      <w:i/>
                      <w:color w:val="1F497D"/>
                      <w:sz w:val="20"/>
                      <w:szCs w:val="20"/>
                    </w:rPr>
                    <w:t xml:space="preserve">as”. 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Rezámola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con actitud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de admiración, con o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ll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os de fe 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 xml:space="preserve"> corazón de n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en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o, con gratitud</w:t>
                  </w:r>
                  <w:r w:rsidR="00FB78E8" w:rsidRPr="00A8223F">
                    <w:rPr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bCs/>
                      <w:color w:val="1F497D"/>
                      <w:sz w:val="20"/>
                      <w:szCs w:val="20"/>
                    </w:rPr>
                    <w:t>.</w:t>
                  </w:r>
                </w:p>
                <w:p w:rsidR="00A30BB9" w:rsidRPr="00A8223F" w:rsidRDefault="00A30BB9" w:rsidP="00A30BB9">
                  <w:pPr>
                    <w:pStyle w:val="Prrafodelista"/>
                    <w:tabs>
                      <w:tab w:val="left" w:pos="284"/>
                    </w:tabs>
                    <w:spacing w:line="240" w:lineRule="atLeast"/>
                    <w:ind w:left="142" w:right="-45" w:hanging="142"/>
                    <w:jc w:val="right"/>
                    <w:rPr>
                      <w:bCs/>
                      <w:color w:val="1F497D"/>
                      <w:sz w:val="18"/>
                      <w:szCs w:val="18"/>
                    </w:rPr>
                  </w:pP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En qu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ides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me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ll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orar desp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ois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de ler este evan</w:t>
                  </w:r>
                  <w:r w:rsidR="00FB78E8"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x</w:t>
                  </w:r>
                  <w:r w:rsidRPr="00A8223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eo?</w:t>
                  </w:r>
                </w:p>
                <w:p w:rsidR="00A30BB9" w:rsidRDefault="00A30BB9" w:rsidP="00A30BB9">
                  <w:pPr>
                    <w:pStyle w:val="Prrafodelista"/>
                    <w:tabs>
                      <w:tab w:val="left" w:pos="14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hanging="142"/>
                    <w:jc w:val="both"/>
                    <w:rPr>
                      <w:bCs/>
                      <w:color w:val="1F497D"/>
                      <w:sz w:val="20"/>
                      <w:szCs w:val="20"/>
                    </w:rPr>
                  </w:pPr>
                </w:p>
                <w:p w:rsidR="00A30BB9" w:rsidRPr="00A30BB9" w:rsidRDefault="00A30BB9" w:rsidP="00A30BB9">
                  <w:pPr>
                    <w:pStyle w:val="Prrafodelista"/>
                    <w:tabs>
                      <w:tab w:val="left" w:pos="14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hanging="142"/>
                    <w:jc w:val="both"/>
                    <w:rPr>
                      <w:bCs/>
                      <w:color w:val="1F497D"/>
                      <w:sz w:val="20"/>
                      <w:szCs w:val="20"/>
                    </w:rPr>
                  </w:pPr>
                </w:p>
                <w:p w:rsidR="002472A2" w:rsidRDefault="002472A2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¿En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qué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vais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mejorar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después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leer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este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evangelio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E1708D" w:rsidRPr="00156BA2" w:rsidRDefault="00E1708D" w:rsidP="002472A2">
                  <w:pPr>
                    <w:pStyle w:val="Prrafodelista"/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501" w:right="-45"/>
                    <w:jc w:val="right"/>
                    <w:rPr>
                      <w:bCs/>
                      <w:color w:val="1F497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E5283" w:rsidRPr="008F4676">
        <w:rPr>
          <w:sz w:val="32"/>
          <w:szCs w:val="32"/>
        </w:rPr>
        <w:t xml:space="preserve">                         </w:t>
      </w: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810D5A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3CF2" w:rsidRDefault="00810D5A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3CF2" w:rsidRPr="00A8223F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b/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  <w:rPr>
          <w:sz w:val="32"/>
          <w:szCs w:val="32"/>
        </w:rPr>
      </w:pPr>
    </w:p>
    <w:p w:rsidR="00F13CF2" w:rsidRDefault="00F13CF2" w:rsidP="00956B8E">
      <w:pPr>
        <w:pStyle w:val="NormalWeb"/>
        <w:spacing w:before="0" w:beforeAutospacing="0" w:after="0" w:afterAutospacing="0" w:line="240" w:lineRule="atLeast"/>
        <w:ind w:left="720" w:right="76" w:firstLine="363"/>
      </w:pPr>
    </w:p>
    <w:p w:rsidR="00D77289" w:rsidRDefault="00D77289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p w:rsidR="00E1708D" w:rsidRDefault="00E1708D" w:rsidP="00262AB1">
      <w:pPr>
        <w:pStyle w:val="Textodebloque"/>
      </w:pPr>
    </w:p>
    <w:sectPr w:rsidR="00E1708D" w:rsidSect="002F10A6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" w15:restartNumberingAfterBreak="0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 w15:restartNumberingAfterBreak="0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7" w15:restartNumberingAfterBreak="0">
    <w:nsid w:val="64CB05A4"/>
    <w:multiLevelType w:val="hybridMultilevel"/>
    <w:tmpl w:val="590E09E2"/>
    <w:lvl w:ilvl="0" w:tplc="DA7EC8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0A88"/>
    <w:multiLevelType w:val="hybridMultilevel"/>
    <w:tmpl w:val="DEE4841C"/>
    <w:lvl w:ilvl="0" w:tplc="BE509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0064"/>
    <w:rsid w:val="0005620D"/>
    <w:rsid w:val="000678B8"/>
    <w:rsid w:val="00076DB9"/>
    <w:rsid w:val="000B16EF"/>
    <w:rsid w:val="000C34C6"/>
    <w:rsid w:val="000E5283"/>
    <w:rsid w:val="000F0997"/>
    <w:rsid w:val="00131540"/>
    <w:rsid w:val="0017035A"/>
    <w:rsid w:val="00174265"/>
    <w:rsid w:val="0017676E"/>
    <w:rsid w:val="001B2702"/>
    <w:rsid w:val="001C2959"/>
    <w:rsid w:val="00203BBD"/>
    <w:rsid w:val="002472A2"/>
    <w:rsid w:val="00250B34"/>
    <w:rsid w:val="00262AB1"/>
    <w:rsid w:val="00264E0F"/>
    <w:rsid w:val="00270EF0"/>
    <w:rsid w:val="0028370F"/>
    <w:rsid w:val="00283A2D"/>
    <w:rsid w:val="00286022"/>
    <w:rsid w:val="00297402"/>
    <w:rsid w:val="002B6852"/>
    <w:rsid w:val="002B69EE"/>
    <w:rsid w:val="002C70B7"/>
    <w:rsid w:val="002D0C6C"/>
    <w:rsid w:val="002F10A6"/>
    <w:rsid w:val="002F3B8F"/>
    <w:rsid w:val="002F3FEC"/>
    <w:rsid w:val="00302880"/>
    <w:rsid w:val="00311642"/>
    <w:rsid w:val="00334A87"/>
    <w:rsid w:val="00335EC1"/>
    <w:rsid w:val="003372CD"/>
    <w:rsid w:val="00352A5F"/>
    <w:rsid w:val="003805C3"/>
    <w:rsid w:val="003A44C6"/>
    <w:rsid w:val="003D551E"/>
    <w:rsid w:val="003D55F0"/>
    <w:rsid w:val="003F5F50"/>
    <w:rsid w:val="00410870"/>
    <w:rsid w:val="00454DC7"/>
    <w:rsid w:val="0047201E"/>
    <w:rsid w:val="004736F2"/>
    <w:rsid w:val="00473812"/>
    <w:rsid w:val="00494AE8"/>
    <w:rsid w:val="004B2DFC"/>
    <w:rsid w:val="004C56A7"/>
    <w:rsid w:val="005566CA"/>
    <w:rsid w:val="00556A54"/>
    <w:rsid w:val="00593F8D"/>
    <w:rsid w:val="00595B51"/>
    <w:rsid w:val="005A004D"/>
    <w:rsid w:val="005B4120"/>
    <w:rsid w:val="005C3819"/>
    <w:rsid w:val="005C442D"/>
    <w:rsid w:val="005E680B"/>
    <w:rsid w:val="00615E83"/>
    <w:rsid w:val="00627588"/>
    <w:rsid w:val="006556B8"/>
    <w:rsid w:val="006625E8"/>
    <w:rsid w:val="00697810"/>
    <w:rsid w:val="006A6ACA"/>
    <w:rsid w:val="006B5EF8"/>
    <w:rsid w:val="006C7876"/>
    <w:rsid w:val="00714BD6"/>
    <w:rsid w:val="00720064"/>
    <w:rsid w:val="00736F18"/>
    <w:rsid w:val="007574D7"/>
    <w:rsid w:val="007652F4"/>
    <w:rsid w:val="00781BCD"/>
    <w:rsid w:val="00793987"/>
    <w:rsid w:val="007973A0"/>
    <w:rsid w:val="007A7DDD"/>
    <w:rsid w:val="007B6D03"/>
    <w:rsid w:val="007D7875"/>
    <w:rsid w:val="007E7E8B"/>
    <w:rsid w:val="00810D5A"/>
    <w:rsid w:val="00836DDF"/>
    <w:rsid w:val="00860459"/>
    <w:rsid w:val="008A094B"/>
    <w:rsid w:val="008A2EEA"/>
    <w:rsid w:val="008B39C3"/>
    <w:rsid w:val="008C08D2"/>
    <w:rsid w:val="008C3FBA"/>
    <w:rsid w:val="008F149F"/>
    <w:rsid w:val="008F40D0"/>
    <w:rsid w:val="0094334D"/>
    <w:rsid w:val="00943391"/>
    <w:rsid w:val="00953860"/>
    <w:rsid w:val="00956B8E"/>
    <w:rsid w:val="00984E45"/>
    <w:rsid w:val="009E10B1"/>
    <w:rsid w:val="00A03374"/>
    <w:rsid w:val="00A30BB9"/>
    <w:rsid w:val="00A648BC"/>
    <w:rsid w:val="00A6661F"/>
    <w:rsid w:val="00A8223F"/>
    <w:rsid w:val="00AA3DB4"/>
    <w:rsid w:val="00AB22D8"/>
    <w:rsid w:val="00AD4AA9"/>
    <w:rsid w:val="00AD5908"/>
    <w:rsid w:val="00B05E36"/>
    <w:rsid w:val="00B23DF3"/>
    <w:rsid w:val="00B24CB8"/>
    <w:rsid w:val="00B366FE"/>
    <w:rsid w:val="00B40978"/>
    <w:rsid w:val="00B67ED3"/>
    <w:rsid w:val="00BB7E90"/>
    <w:rsid w:val="00BD4F16"/>
    <w:rsid w:val="00C027D2"/>
    <w:rsid w:val="00C03DC9"/>
    <w:rsid w:val="00C06B25"/>
    <w:rsid w:val="00C10D75"/>
    <w:rsid w:val="00C5230C"/>
    <w:rsid w:val="00C54383"/>
    <w:rsid w:val="00C65F35"/>
    <w:rsid w:val="00C777DD"/>
    <w:rsid w:val="00CC2847"/>
    <w:rsid w:val="00CD1D3B"/>
    <w:rsid w:val="00CD672E"/>
    <w:rsid w:val="00CF1358"/>
    <w:rsid w:val="00D343FA"/>
    <w:rsid w:val="00D54E8A"/>
    <w:rsid w:val="00D77289"/>
    <w:rsid w:val="00D92C61"/>
    <w:rsid w:val="00DB2995"/>
    <w:rsid w:val="00DB29D8"/>
    <w:rsid w:val="00DC0A4A"/>
    <w:rsid w:val="00DE2676"/>
    <w:rsid w:val="00DF24EF"/>
    <w:rsid w:val="00E01C40"/>
    <w:rsid w:val="00E05211"/>
    <w:rsid w:val="00E1419B"/>
    <w:rsid w:val="00E1708D"/>
    <w:rsid w:val="00E277D4"/>
    <w:rsid w:val="00E62D27"/>
    <w:rsid w:val="00E63D3E"/>
    <w:rsid w:val="00E736B8"/>
    <w:rsid w:val="00E762D1"/>
    <w:rsid w:val="00E77779"/>
    <w:rsid w:val="00EA1537"/>
    <w:rsid w:val="00EA4F3F"/>
    <w:rsid w:val="00ED5D09"/>
    <w:rsid w:val="00F06F0F"/>
    <w:rsid w:val="00F10757"/>
    <w:rsid w:val="00F13CF2"/>
    <w:rsid w:val="00F260AB"/>
    <w:rsid w:val="00F329DC"/>
    <w:rsid w:val="00F3344D"/>
    <w:rsid w:val="00F364E8"/>
    <w:rsid w:val="00F46B2C"/>
    <w:rsid w:val="00F63AFE"/>
    <w:rsid w:val="00F85223"/>
    <w:rsid w:val="00F930C8"/>
    <w:rsid w:val="00F93484"/>
    <w:rsid w:val="00F961F0"/>
    <w:rsid w:val="00FA33D7"/>
    <w:rsid w:val="00FB1798"/>
    <w:rsid w:val="00FB78E8"/>
    <w:rsid w:val="00FE68ED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  <o:rules v:ext="edit">
        <o:r id="V:Rule1" type="callout" idref="#_x0000_s1153"/>
        <o:r id="V:Rule2" type="callout" idref="#_x0000_s1164"/>
      </o:rules>
    </o:shapelayout>
  </w:shapeDefaults>
  <w:decimalSymbol w:val=","/>
  <w:listSeparator w:val=";"/>
  <w15:docId w15:val="{E6236321-199A-4854-B7B3-2C343CF8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83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10A6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939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762D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409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F10A6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2F10A6"/>
    <w:pPr>
      <w:jc w:val="both"/>
    </w:pPr>
  </w:style>
  <w:style w:type="paragraph" w:styleId="Sangradetextonormal">
    <w:name w:val="Body Text Indent"/>
    <w:basedOn w:val="Normal"/>
    <w:rsid w:val="008B39C3"/>
    <w:pPr>
      <w:spacing w:after="120"/>
      <w:ind w:left="283"/>
    </w:pPr>
  </w:style>
  <w:style w:type="paragraph" w:styleId="Textoindependiente">
    <w:name w:val="Body Text"/>
    <w:basedOn w:val="Normal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77D4"/>
    <w:rPr>
      <w:color w:val="0000FF"/>
      <w:u w:val="single"/>
    </w:rPr>
  </w:style>
  <w:style w:type="character" w:styleId="Hipervnculovisitado">
    <w:name w:val="FollowedHyperlink"/>
    <w:basedOn w:val="Fuentedeprrafopredeter"/>
    <w:rsid w:val="00250B34"/>
    <w:rPr>
      <w:color w:val="800080"/>
      <w:u w:val="single"/>
    </w:rPr>
  </w:style>
  <w:style w:type="paragraph" w:customStyle="1" w:styleId="texto-negro">
    <w:name w:val="texto-negro"/>
    <w:basedOn w:val="Normal"/>
    <w:rsid w:val="00F9348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texto-gris">
    <w:name w:val="texto-gris"/>
    <w:basedOn w:val="Normal"/>
    <w:rsid w:val="00F93484"/>
    <w:pPr>
      <w:spacing w:before="100" w:beforeAutospacing="1" w:after="100" w:afterAutospacing="1"/>
    </w:pPr>
    <w:rPr>
      <w:rFonts w:ascii="Tahoma" w:hAnsi="Tahoma" w:cs="Tahoma"/>
      <w:color w:val="999999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D0C6C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697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F3F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3FE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A4F3F"/>
    <w:rPr>
      <w:b/>
      <w:bCs/>
    </w:rPr>
  </w:style>
  <w:style w:type="character" w:customStyle="1" w:styleId="Ttulo4Car">
    <w:name w:val="Título 4 Car"/>
    <w:basedOn w:val="Fuentedeprrafopredeter"/>
    <w:link w:val="Ttulo4"/>
    <w:rsid w:val="00793987"/>
    <w:rPr>
      <w:rFonts w:ascii="Calibri" w:hAnsi="Calibri"/>
      <w:b/>
      <w:bCs/>
      <w:sz w:val="28"/>
      <w:szCs w:val="28"/>
    </w:rPr>
  </w:style>
  <w:style w:type="paragraph" w:styleId="Textoindependiente3">
    <w:name w:val="Body Text 3"/>
    <w:basedOn w:val="Normal"/>
    <w:link w:val="Textoindependiente3Car"/>
    <w:rsid w:val="0079398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napToGrid w:val="0"/>
      <w:jc w:val="both"/>
    </w:pPr>
    <w:rPr>
      <w:rFonts w:ascii="Courier New" w:hAnsi="Courier New"/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93987"/>
    <w:rPr>
      <w:rFonts w:ascii="Courier New" w:hAnsi="Courier New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ages.wikia.com/zelda/es/images/c/c5/Imagenes-de-gracias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http://www.infancia-misionera.com/images/cat28or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5C38-0958-4245-9211-AB9BE60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SystemNet Computer</Company>
  <LinksUpToDate>false</LinksUpToDate>
  <CharactersWithSpaces>164</CharactersWithSpaces>
  <SharedDoc>false</SharedDoc>
  <HLinks>
    <vt:vector size="18" baseType="variant">
      <vt:variant>
        <vt:i4>2359315</vt:i4>
      </vt:variant>
      <vt:variant>
        <vt:i4>-1</vt:i4>
      </vt:variant>
      <vt:variant>
        <vt:i4>1152</vt:i4>
      </vt:variant>
      <vt:variant>
        <vt:i4>1</vt:i4>
      </vt:variant>
      <vt:variant>
        <vt:lpwstr>cid:image003.jpg@01CDCD96.49FE1830</vt:lpwstr>
      </vt:variant>
      <vt:variant>
        <vt:lpwstr/>
      </vt:variant>
      <vt:variant>
        <vt:i4>3145771</vt:i4>
      </vt:variant>
      <vt:variant>
        <vt:i4>-1</vt:i4>
      </vt:variant>
      <vt:variant>
        <vt:i4>1167</vt:i4>
      </vt:variant>
      <vt:variant>
        <vt:i4>4</vt:i4>
      </vt:variant>
      <vt:variant>
        <vt:lpwstr>http://www.revistaecclesia.com/wp-content/uploads/2013/09/papa-catequistas1.jpg</vt:lpwstr>
      </vt:variant>
      <vt:variant>
        <vt:lpwstr/>
      </vt:variant>
      <vt:variant>
        <vt:i4>6488111</vt:i4>
      </vt:variant>
      <vt:variant>
        <vt:i4>-1</vt:i4>
      </vt:variant>
      <vt:variant>
        <vt:i4>1167</vt:i4>
      </vt:variant>
      <vt:variant>
        <vt:i4>1</vt:i4>
      </vt:variant>
      <vt:variant>
        <vt:lpwstr>http://www.revistaecclesia.com/wp-content/uploads/2013/09/papa-catequistas1-300x166.jpg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LORENA vilas canle</cp:lastModifiedBy>
  <cp:revision>2</cp:revision>
  <cp:lastPrinted>2016-10-05T08:35:00Z</cp:lastPrinted>
  <dcterms:created xsi:type="dcterms:W3CDTF">2016-10-06T21:48:00Z</dcterms:created>
  <dcterms:modified xsi:type="dcterms:W3CDTF">2016-10-06T21:48:00Z</dcterms:modified>
</cp:coreProperties>
</file>